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val="en-CA" w:eastAsia="en-US"/>
        </w:rPr>
        <w:id w:val="-1188597329"/>
        <w:docPartObj>
          <w:docPartGallery w:val="Cover Pages"/>
          <w:docPartUnique/>
        </w:docPartObj>
      </w:sdtPr>
      <w:sdtEndP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en-CA"/>
        </w:rPr>
      </w:sdtEndPr>
      <w:sdtContent>
        <w:tbl>
          <w:tblPr>
            <w:tblpPr w:leftFromText="187" w:rightFromText="187" w:vertAnchor="page" w:horzAnchor="margin" w:tblpXSpec="center" w:tblpY="5026"/>
            <w:tblW w:w="4398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435"/>
          </w:tblGrid>
          <w:tr w:rsidR="00A40861" w:rsidTr="004350F9">
            <w:sdt>
              <w:sdtPr>
                <w:rPr>
                  <w:rFonts w:asciiTheme="majorHAnsi" w:eastAsiaTheme="majorEastAsia" w:hAnsiTheme="majorHAnsi" w:cstheme="majorBidi"/>
                  <w:lang w:val="en-CA" w:eastAsia="en-US"/>
                </w:rPr>
                <w:alias w:val="Company"/>
                <w:id w:val="13406915"/>
                <w:placeholder>
                  <w:docPart w:val="370CC3DCC0B6463AA9C5DE767734D03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Century Gothic" w:hAnsi="Century Gothic"/>
                  <w:sz w:val="24"/>
                  <w:szCs w:val="24"/>
                  <w:lang w:val="en-US" w:eastAsia="ja-JP"/>
                </w:rPr>
              </w:sdtEndPr>
              <w:sdtContent>
                <w:tc>
                  <w:tcPr>
                    <w:tcW w:w="84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40861" w:rsidRDefault="00CB3834" w:rsidP="004350F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4350F9">
                      <w:rPr>
                        <w:rFonts w:ascii="Century Gothic" w:eastAsiaTheme="majorEastAsia" w:hAnsi="Century Gothic" w:cstheme="majorBidi"/>
                        <w:sz w:val="24"/>
                        <w:szCs w:val="24"/>
                        <w:lang w:val="en-CA" w:eastAsia="en-US"/>
                      </w:rPr>
                      <w:t>OUTstanding Lives.o</w:t>
                    </w:r>
                    <w:r w:rsidR="0000623A">
                      <w:rPr>
                        <w:rFonts w:ascii="Century Gothic" w:eastAsiaTheme="majorEastAsia" w:hAnsi="Century Gothic" w:cstheme="majorBidi"/>
                        <w:sz w:val="24"/>
                        <w:szCs w:val="24"/>
                        <w:lang w:val="en-CA" w:eastAsia="en-US"/>
                      </w:rPr>
                      <w:t>rg Presents</w:t>
                    </w:r>
                  </w:p>
                </w:tc>
              </w:sdtContent>
            </w:sdt>
          </w:tr>
          <w:tr w:rsidR="00A40861" w:rsidTr="004350F9">
            <w:tc>
              <w:tcPr>
                <w:tcW w:w="8436" w:type="dxa"/>
              </w:tcPr>
              <w:sdt>
                <w:sdtPr>
                  <w:rPr>
                    <w:rFonts w:ascii="Palatino Linotype" w:hAnsi="Palatino Linotype"/>
                    <w:b/>
                    <w:i/>
                    <w:color w:val="006600"/>
                    <w:sz w:val="68"/>
                    <w:szCs w:val="68"/>
                  </w:rPr>
                  <w:alias w:val="Title"/>
                  <w:id w:val="13406919"/>
                  <w:placeholder>
                    <w:docPart w:val="F159BAA9D4C140408426E0D8CBFE9C9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40861" w:rsidRPr="00505C11" w:rsidRDefault="00D61B8C" w:rsidP="004350F9">
                    <w:pPr>
                      <w:rPr>
                        <w:rFonts w:asciiTheme="majorHAnsi" w:hAnsiTheme="majorHAnsi"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color w:val="006600"/>
                        <w:sz w:val="68"/>
                        <w:szCs w:val="68"/>
                      </w:rPr>
                      <w:t>3 Secrets of  OUTstanding Safe Schools</w:t>
                    </w:r>
                  </w:p>
                </w:sdtContent>
              </w:sdt>
            </w:tc>
          </w:tr>
          <w:tr w:rsidR="00A40861" w:rsidTr="004350F9">
            <w:sdt>
              <w:sdtPr>
                <w:rPr>
                  <w:rFonts w:ascii="Century Gothic" w:eastAsiaTheme="majorEastAsia" w:hAnsi="Century Gothic" w:cstheme="majorBidi"/>
                  <w:sz w:val="24"/>
                  <w:szCs w:val="24"/>
                  <w:lang w:val="en-CA"/>
                </w:rPr>
                <w:alias w:val="Subtitle"/>
                <w:id w:val="13406923"/>
                <w:placeholder>
                  <w:docPart w:val="5334FF80E1E44F6EBBADA283C89D3B9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4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40861" w:rsidRDefault="00D61B8C" w:rsidP="0000623A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  <w:sz w:val="24"/>
                        <w:szCs w:val="24"/>
                        <w:lang w:val="en-CA"/>
                      </w:rPr>
                      <w:t>You Can Inspire Self-Esteem in Youth</w:t>
                    </w:r>
                  </w:p>
                </w:tc>
              </w:sdtContent>
            </w:sdt>
          </w:tr>
        </w:tbl>
        <w:p w:rsidR="00A40861" w:rsidRDefault="00A40861"/>
        <w:p w:rsidR="00A40861" w:rsidRDefault="00A40861"/>
        <w:p w:rsidR="00A40861" w:rsidRDefault="002A1872" w:rsidP="002A1872">
          <w:pPr>
            <w:tabs>
              <w:tab w:val="left" w:pos="2175"/>
            </w:tabs>
          </w:pPr>
          <w:r>
            <w:tab/>
          </w:r>
        </w:p>
        <w:tbl>
          <w:tblPr>
            <w:tblpPr w:leftFromText="187" w:rightFromText="187" w:vertAnchor="page" w:horzAnchor="margin" w:tblpY="13036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4350F9" w:rsidTr="004350F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350F9" w:rsidRPr="004350F9" w:rsidRDefault="00330BA1" w:rsidP="004350F9">
                    <w:pPr>
                      <w:pStyle w:val="NoSpacing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  <w:lang w:val="en-CA"/>
                      </w:rPr>
                      <w:t>Sharon Love, M.Ed. (Psychology)</w:t>
                    </w:r>
                  </w:p>
                </w:sdtContent>
              </w:sdt>
              <w:p w:rsidR="004350F9" w:rsidRDefault="004350F9" w:rsidP="004350F9">
                <w:pPr>
                  <w:pStyle w:val="NoSpacing"/>
                  <w:rPr>
                    <w:color w:val="4F81BD" w:themeColor="accent1"/>
                  </w:rPr>
                </w:pPr>
              </w:p>
              <w:p w:rsidR="004350F9" w:rsidRDefault="004350F9" w:rsidP="004350F9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A40861" w:rsidRDefault="00A40861">
          <w:pPr>
            <w:rPr>
              <w:rFonts w:eastAsiaTheme="minorEastAsia" w:hAnsi="Calibri"/>
              <w:color w:val="000000" w:themeColor="text1"/>
              <w:kern w:val="24"/>
              <w:sz w:val="28"/>
              <w:szCs w:val="28"/>
              <w:lang w:eastAsia="en-CA"/>
            </w:rPr>
          </w:pPr>
          <w:r>
            <w:rPr>
              <w:rFonts w:eastAsiaTheme="minorEastAsia" w:hAnsi="Calibri"/>
              <w:color w:val="000000" w:themeColor="text1"/>
              <w:kern w:val="24"/>
              <w:sz w:val="28"/>
              <w:szCs w:val="28"/>
              <w:lang w:eastAsia="en-CA"/>
            </w:rPr>
            <w:br w:type="page"/>
          </w:r>
        </w:p>
      </w:sdtContent>
    </w:sdt>
    <w:p w:rsidR="00840A5C" w:rsidRDefault="00840A5C" w:rsidP="009372AF">
      <w:pPr>
        <w:rPr>
          <w:b/>
          <w:bCs/>
          <w:i/>
          <w:iCs/>
        </w:rPr>
      </w:pPr>
    </w:p>
    <w:p w:rsidR="001104F3" w:rsidRPr="006F66B7" w:rsidRDefault="001104F3" w:rsidP="001104F3">
      <w:pPr>
        <w:pStyle w:val="NoSpacing"/>
        <w:rPr>
          <w:rFonts w:ascii="Century Gothic" w:hAnsi="Century Gothic"/>
          <w:bCs/>
          <w:iCs/>
          <w:color w:val="000000" w:themeColor="text1"/>
        </w:rPr>
      </w:pPr>
      <w:r w:rsidRPr="006F66B7">
        <w:rPr>
          <w:rFonts w:ascii="Century Gothic" w:hAnsi="Century Gothic"/>
          <w:bCs/>
          <w:iCs/>
          <w:color w:val="000000" w:themeColor="text1"/>
        </w:rPr>
        <w:t>Master the Skills to…</w:t>
      </w:r>
    </w:p>
    <w:p w:rsidR="001104F3" w:rsidRPr="006F66B7" w:rsidRDefault="001104F3" w:rsidP="001104F3">
      <w:pPr>
        <w:pStyle w:val="NoSpacing"/>
        <w:ind w:left="360"/>
        <w:rPr>
          <w:rFonts w:ascii="Century Gothic" w:eastAsiaTheme="majorEastAsia" w:hAnsi="Century Gothic" w:cstheme="majorBidi"/>
          <w:color w:val="000000" w:themeColor="text1"/>
          <w:lang w:val="en-CA" w:eastAsia="en-US"/>
        </w:rPr>
      </w:pPr>
    </w:p>
    <w:p w:rsidR="001104F3" w:rsidRDefault="001104F3" w:rsidP="001104F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Create safe schools</w:t>
      </w:r>
    </w:p>
    <w:p w:rsidR="001104F3" w:rsidRPr="00716806" w:rsidRDefault="001104F3" w:rsidP="001104F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Inspire self-esteem in teens of all sexual orientations &amp; gender identities</w:t>
      </w:r>
    </w:p>
    <w:p w:rsidR="001104F3" w:rsidRPr="006F66B7" w:rsidRDefault="001104F3" w:rsidP="001104F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Create </w:t>
      </w:r>
      <w:r>
        <w:rPr>
          <w:rFonts w:ascii="Century Gothic" w:hAnsi="Century Gothic"/>
        </w:rPr>
        <w:t xml:space="preserve">positive </w:t>
      </w:r>
      <w:r w:rsidRPr="006F66B7">
        <w:rPr>
          <w:rFonts w:ascii="Century Gothic" w:hAnsi="Century Gothic"/>
        </w:rPr>
        <w:t xml:space="preserve">relationships  at </w:t>
      </w:r>
      <w:r>
        <w:rPr>
          <w:rFonts w:ascii="Century Gothic" w:hAnsi="Century Gothic"/>
        </w:rPr>
        <w:t xml:space="preserve">school and at </w:t>
      </w:r>
      <w:r w:rsidRPr="006F66B7">
        <w:rPr>
          <w:rFonts w:ascii="Century Gothic" w:hAnsi="Century Gothic"/>
        </w:rPr>
        <w:t xml:space="preserve">home </w:t>
      </w:r>
    </w:p>
    <w:p w:rsidR="001104F3" w:rsidRPr="00716806" w:rsidRDefault="001104F3" w:rsidP="001104F3">
      <w:pPr>
        <w:numPr>
          <w:ilvl w:val="0"/>
          <w:numId w:val="2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Enhance teamwork and p</w:t>
      </w:r>
      <w:r w:rsidRPr="00716806">
        <w:rPr>
          <w:rFonts w:ascii="Century Gothic" w:hAnsi="Century Gothic"/>
        </w:rPr>
        <w:t xml:space="preserve">revent bullying </w:t>
      </w:r>
    </w:p>
    <w:p w:rsidR="001104F3" w:rsidRPr="006F66B7" w:rsidRDefault="001104F3" w:rsidP="001104F3">
      <w:pPr>
        <w:numPr>
          <w:ilvl w:val="0"/>
          <w:numId w:val="2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Maximize confidence and leadership skills in yourself and others</w:t>
      </w:r>
    </w:p>
    <w:p w:rsidR="001104F3" w:rsidRDefault="001104F3" w:rsidP="001104F3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Boost your personal  power </w:t>
      </w:r>
      <w:r>
        <w:rPr>
          <w:rFonts w:ascii="Century Gothic" w:hAnsi="Century Gothic"/>
        </w:rPr>
        <w:t xml:space="preserve">to achieve your goals </w:t>
      </w:r>
    </w:p>
    <w:p w:rsidR="001104F3" w:rsidRPr="00716806" w:rsidRDefault="001104F3" w:rsidP="001104F3">
      <w:pPr>
        <w:numPr>
          <w:ilvl w:val="0"/>
          <w:numId w:val="2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Make a difference </w:t>
      </w:r>
      <w:r w:rsidRPr="006F66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save young lives</w:t>
      </w:r>
    </w:p>
    <w:p w:rsidR="001104F3" w:rsidRPr="006F66B7" w:rsidRDefault="001104F3" w:rsidP="001104F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Pr="006F66B7">
        <w:rPr>
          <w:rFonts w:ascii="Century Gothic" w:hAnsi="Century Gothic"/>
        </w:rPr>
        <w:t xml:space="preserve"> will learn:</w:t>
      </w:r>
    </w:p>
    <w:p w:rsidR="001104F3" w:rsidRPr="006F66B7" w:rsidRDefault="001104F3" w:rsidP="001104F3">
      <w:pPr>
        <w:numPr>
          <w:ilvl w:val="0"/>
          <w:numId w:val="2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Your OUTstanding Vision™: A unique exercise to clarify your dreams &amp;goals</w:t>
      </w:r>
    </w:p>
    <w:p w:rsidR="001104F3" w:rsidRPr="006F66B7" w:rsidRDefault="001104F3" w:rsidP="001104F3">
      <w:pPr>
        <w:numPr>
          <w:ilvl w:val="0"/>
          <w:numId w:val="2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Your Power of Pride™ : </w:t>
      </w:r>
      <w:r>
        <w:rPr>
          <w:rFonts w:ascii="Century Gothic" w:hAnsi="Century Gothic"/>
        </w:rPr>
        <w:t>A quick technique to  boost</w:t>
      </w:r>
      <w:r w:rsidRPr="006F66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confidence</w:t>
      </w:r>
    </w:p>
    <w:p w:rsidR="001104F3" w:rsidRPr="006F66B7" w:rsidRDefault="001104F3" w:rsidP="001104F3">
      <w:pPr>
        <w:numPr>
          <w:ilvl w:val="0"/>
          <w:numId w:val="2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 The Three Secrets of </w:t>
      </w:r>
      <w:r>
        <w:rPr>
          <w:rFonts w:ascii="Century Gothic" w:hAnsi="Century Gothic"/>
        </w:rPr>
        <w:t xml:space="preserve">Inspiring </w:t>
      </w:r>
      <w:r w:rsidRPr="006F66B7">
        <w:rPr>
          <w:rFonts w:ascii="Century Gothic" w:hAnsi="Century Gothic"/>
        </w:rPr>
        <w:t xml:space="preserve">OUTstanding </w:t>
      </w:r>
      <w:r>
        <w:rPr>
          <w:rFonts w:ascii="Century Gothic" w:hAnsi="Century Gothic"/>
        </w:rPr>
        <w:t>Self-E</w:t>
      </w:r>
      <w:r>
        <w:rPr>
          <w:rFonts w:ascii="Century Gothic" w:hAnsi="Century Gothic"/>
        </w:rPr>
        <w:t>steem</w:t>
      </w:r>
      <w:r>
        <w:rPr>
          <w:rFonts w:ascii="Century Gothic" w:hAnsi="Century Gothic"/>
        </w:rPr>
        <w:t xml:space="preserve"> in Youth </w:t>
      </w:r>
      <w:r w:rsidRPr="006F66B7">
        <w:rPr>
          <w:rFonts w:ascii="Century Gothic" w:hAnsi="Century Gothic"/>
        </w:rPr>
        <w:t>™</w:t>
      </w:r>
    </w:p>
    <w:p w:rsidR="001104F3" w:rsidRDefault="001104F3" w:rsidP="001104F3">
      <w:pPr>
        <w:numPr>
          <w:ilvl w:val="0"/>
          <w:numId w:val="22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The OUTstanding Safe Schools</w:t>
      </w:r>
      <w:r w:rsidRPr="006F66B7">
        <w:rPr>
          <w:rFonts w:ascii="Century Gothic" w:hAnsi="Century Gothic"/>
        </w:rPr>
        <w:t xml:space="preserve"> Diversity Quiz Game™</w:t>
      </w:r>
    </w:p>
    <w:p w:rsidR="001104F3" w:rsidRPr="008E16B7" w:rsidRDefault="001104F3" w:rsidP="001104F3">
      <w:pPr>
        <w:numPr>
          <w:ilvl w:val="0"/>
          <w:numId w:val="22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OUTstanding Real -L</w:t>
      </w:r>
      <w:r w:rsidRPr="008E16B7">
        <w:rPr>
          <w:rFonts w:ascii="Century Gothic" w:hAnsi="Century Gothic"/>
        </w:rPr>
        <w:t>ife Case Studies™</w:t>
      </w:r>
    </w:p>
    <w:p w:rsidR="00840A5C" w:rsidRDefault="00840A5C"/>
    <w:p w:rsidR="00EB44CB" w:rsidRDefault="00EB44CB"/>
    <w:p w:rsidR="00EB44CB" w:rsidRDefault="00EB44CB"/>
    <w:p w:rsidR="00EB44CB" w:rsidRDefault="00EB44CB"/>
    <w:p w:rsidR="00EB44CB" w:rsidRPr="005C3539" w:rsidRDefault="00EB44CB" w:rsidP="00EB44CB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r w:rsidRPr="005C3539">
        <w:rPr>
          <w:rFonts w:ascii="Century Gothic" w:hAnsi="Century Gothic"/>
          <w:sz w:val="24"/>
          <w:szCs w:val="24"/>
        </w:rPr>
        <w:t>About the Author:</w:t>
      </w:r>
    </w:p>
    <w:bookmarkEnd w:id="0"/>
    <w:p w:rsidR="00EB44CB" w:rsidRPr="005C3539" w:rsidRDefault="00EB44CB" w:rsidP="00EB44CB">
      <w:pPr>
        <w:rPr>
          <w:rFonts w:ascii="Century Gothic" w:hAnsi="Century Gothic"/>
          <w:sz w:val="24"/>
          <w:szCs w:val="24"/>
        </w:rPr>
      </w:pPr>
    </w:p>
    <w:p w:rsidR="00EB44CB" w:rsidRPr="00EB44CB" w:rsidRDefault="00EB44CB" w:rsidP="00EB44CB">
      <w:pPr>
        <w:rPr>
          <w:rFonts w:ascii="Century Gothic" w:hAnsi="Century Gothic"/>
          <w:sz w:val="24"/>
          <w:szCs w:val="24"/>
        </w:rPr>
      </w:pPr>
      <w:r w:rsidRPr="00EB44CB">
        <w:rPr>
          <w:rFonts w:ascii="Century Gothic" w:hAnsi="Century Gothic"/>
          <w:sz w:val="24"/>
          <w:szCs w:val="24"/>
        </w:rPr>
        <w:t xml:space="preserve">Sharon Love, M.Ed. (Psychology) has researched best practices in diversity for over 20 years.  The founding President of OUTstanding Lives.org, she has inspired millions to support LGBT equality online.  A former </w:t>
      </w:r>
      <w:r w:rsidR="001104F3">
        <w:rPr>
          <w:rFonts w:ascii="Century Gothic" w:hAnsi="Century Gothic"/>
          <w:sz w:val="24"/>
          <w:szCs w:val="24"/>
        </w:rPr>
        <w:t xml:space="preserve">school board psychometrist, teacher, college professor, and </w:t>
      </w:r>
      <w:r w:rsidRPr="00EB44CB">
        <w:rPr>
          <w:rFonts w:ascii="Century Gothic" w:hAnsi="Century Gothic"/>
          <w:sz w:val="24"/>
          <w:szCs w:val="24"/>
        </w:rPr>
        <w:t xml:space="preserve">bilingual learning manager, she </w:t>
      </w:r>
      <w:r w:rsidR="001104F3">
        <w:rPr>
          <w:rFonts w:ascii="Century Gothic" w:hAnsi="Century Gothic"/>
          <w:sz w:val="24"/>
          <w:szCs w:val="24"/>
        </w:rPr>
        <w:t>now specializes in certifying</w:t>
      </w:r>
      <w:r w:rsidRPr="00EB44CB">
        <w:rPr>
          <w:rFonts w:ascii="Century Gothic" w:hAnsi="Century Gothic"/>
          <w:sz w:val="24"/>
          <w:szCs w:val="24"/>
        </w:rPr>
        <w:t xml:space="preserve"> trainers and speakers.</w:t>
      </w:r>
    </w:p>
    <w:p w:rsidR="00EB44CB" w:rsidRDefault="00EB44CB" w:rsidP="00EB44CB">
      <w:r>
        <w:br w:type="page"/>
      </w:r>
    </w:p>
    <w:p w:rsidR="00EB44CB" w:rsidRDefault="00EB44CB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276"/>
        <w:gridCol w:w="8080"/>
      </w:tblGrid>
      <w:tr w:rsidR="00094A95" w:rsidTr="00A75E71">
        <w:trPr>
          <w:trHeight w:val="1357"/>
        </w:trPr>
        <w:tc>
          <w:tcPr>
            <w:tcW w:w="1276" w:type="dxa"/>
          </w:tcPr>
          <w:p w:rsidR="00094A95" w:rsidRDefault="00094A95" w:rsidP="00094A95">
            <w:pPr>
              <w:jc w:val="center"/>
              <w:rPr>
                <w:sz w:val="24"/>
                <w:szCs w:val="24"/>
              </w:rPr>
            </w:pPr>
            <w:r w:rsidRPr="00094A95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D5B59A6" wp14:editId="648B210D">
                  <wp:extent cx="642625" cy="981075"/>
                  <wp:effectExtent l="0" t="0" r="5080" b="0"/>
                  <wp:docPr id="3" name="Content Placeholder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tent Placeholder 2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03" cy="98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0070C0"/>
          </w:tcPr>
          <w:p w:rsidR="00094A95" w:rsidRPr="00041E0E" w:rsidRDefault="00041E0E" w:rsidP="00094A95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91F0D"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  <w:p w:rsidR="00091F0D" w:rsidRPr="004C0B1B" w:rsidRDefault="00041E0E" w:rsidP="00091F0D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4C0B1B">
              <w:rPr>
                <w:rFonts w:ascii="Palatino Linotype" w:hAnsi="Palatino Linotype"/>
                <w:b/>
                <w:i/>
                <w:color w:val="EEECE1" w:themeColor="background2"/>
                <w:sz w:val="48"/>
                <w:szCs w:val="48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Your OUTstanding Vision</w:t>
            </w:r>
            <w:r w:rsidR="002B50E2" w:rsidRPr="004C0B1B">
              <w:rPr>
                <w:rFonts w:ascii="Palatino Linotype" w:hAnsi="Palatino Linotype"/>
                <w:b/>
                <w:i/>
                <w:color w:val="EEECE1" w:themeColor="background2"/>
                <w:sz w:val="52"/>
                <w:szCs w:val="52"/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™</w:t>
            </w:r>
          </w:p>
        </w:tc>
      </w:tr>
      <w:tr w:rsidR="00094A95" w:rsidTr="00A75E71">
        <w:tc>
          <w:tcPr>
            <w:tcW w:w="1276" w:type="dxa"/>
          </w:tcPr>
          <w:p w:rsidR="00094A95" w:rsidRDefault="00094A95" w:rsidP="0009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94A95" w:rsidRPr="005C3539" w:rsidRDefault="00094A95" w:rsidP="00094A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4A95" w:rsidP="002B50E2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>If you had all the money, power, and talent in the world…</w:t>
            </w:r>
          </w:p>
          <w:p w:rsidR="00091F0D" w:rsidRPr="005C3539" w:rsidRDefault="00091F0D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4A95" w:rsidP="00F43914">
            <w:pPr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>what would you do for fun?</w:t>
            </w:r>
          </w:p>
          <w:p w:rsidR="00091F0D" w:rsidRPr="005C3539" w:rsidRDefault="00091F0D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4A95" w:rsidP="00F43914">
            <w:pPr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>what would you do to  make a difference?</w:t>
            </w:r>
          </w:p>
          <w:p w:rsidR="00091F0D" w:rsidRPr="005C3539" w:rsidRDefault="00091F0D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1F0D" w:rsidRPr="005C3539" w:rsidRDefault="00091F0D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5E71" w:rsidRPr="005C3539" w:rsidRDefault="00A75E71" w:rsidP="00094A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4A95" w:rsidRPr="005C3539" w:rsidRDefault="00091F0D" w:rsidP="00F4391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>w</w:t>
            </w:r>
            <w:r w:rsidR="00094A95" w:rsidRPr="005C3539">
              <w:rPr>
                <w:rFonts w:ascii="Century Gothic" w:hAnsi="Century Gothic"/>
                <w:sz w:val="24"/>
                <w:szCs w:val="24"/>
              </w:rPr>
              <w:t>hat goals would you set in your work?</w:t>
            </w:r>
          </w:p>
          <w:p w:rsidR="00094A95" w:rsidRDefault="00094A95" w:rsidP="00094A95"/>
          <w:p w:rsidR="00091F0D" w:rsidRDefault="00091F0D" w:rsidP="00094A95"/>
          <w:p w:rsidR="00091F0D" w:rsidRDefault="00091F0D" w:rsidP="00094A95"/>
          <w:p w:rsidR="00A75E71" w:rsidRDefault="00A75E71" w:rsidP="00094A95"/>
          <w:p w:rsidR="00091F0D" w:rsidRDefault="00091F0D" w:rsidP="00094A95"/>
          <w:p w:rsidR="00094A95" w:rsidRDefault="00094A95" w:rsidP="00094A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A95" w:rsidRPr="003070B8" w:rsidRDefault="00094A95" w:rsidP="00F43914">
      <w:pPr>
        <w:rPr>
          <w:sz w:val="10"/>
          <w:szCs w:val="10"/>
        </w:rPr>
      </w:pPr>
    </w:p>
    <w:p w:rsidR="00401F85" w:rsidRPr="003070B8" w:rsidRDefault="00401F85" w:rsidP="00041E0E">
      <w:pPr>
        <w:rPr>
          <w:sz w:val="10"/>
          <w:szCs w:val="10"/>
        </w:rPr>
      </w:pPr>
    </w:p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041E0E" w:rsidTr="00A75E71">
        <w:tc>
          <w:tcPr>
            <w:tcW w:w="9356" w:type="dxa"/>
            <w:shd w:val="clear" w:color="auto" w:fill="0070C0"/>
          </w:tcPr>
          <w:p w:rsidR="00041E0E" w:rsidRPr="00041E0E" w:rsidRDefault="00041E0E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41E0E" w:rsidRPr="002B50E2" w:rsidRDefault="00041E0E" w:rsidP="002B50E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2B50E2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Power of Pride™</w:t>
            </w:r>
          </w:p>
          <w:p w:rsidR="00041E0E" w:rsidRPr="00041E0E" w:rsidRDefault="00041E0E" w:rsidP="00041E0E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041E0E" w:rsidTr="00A75E71">
        <w:tc>
          <w:tcPr>
            <w:tcW w:w="9356" w:type="dxa"/>
          </w:tcPr>
          <w:p w:rsidR="00041E0E" w:rsidRPr="005C3539" w:rsidRDefault="00041E0E" w:rsidP="00A749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1E0E" w:rsidRPr="005C3539" w:rsidRDefault="00041E0E" w:rsidP="00041E0E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 xml:space="preserve">What “trashing” messages did you get? What empowering messages </w:t>
            </w:r>
            <w:r w:rsidR="00A75E71" w:rsidRPr="005C3539">
              <w:rPr>
                <w:rFonts w:ascii="Century Gothic" w:hAnsi="Century Gothic"/>
                <w:sz w:val="24"/>
                <w:szCs w:val="24"/>
              </w:rPr>
              <w:t xml:space="preserve">would you like to </w:t>
            </w:r>
            <w:r w:rsidRPr="005C3539">
              <w:rPr>
                <w:rFonts w:ascii="Century Gothic" w:hAnsi="Century Gothic"/>
                <w:sz w:val="24"/>
                <w:szCs w:val="24"/>
              </w:rPr>
              <w:t>give yourself instead?</w:t>
            </w:r>
          </w:p>
          <w:p w:rsidR="00041E0E" w:rsidRDefault="00041E0E" w:rsidP="00A7494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074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18"/>
              <w:gridCol w:w="8162"/>
              <w:gridCol w:w="8162"/>
            </w:tblGrid>
            <w:tr w:rsidR="00041E0E" w:rsidRPr="00041E0E" w:rsidTr="00F43914">
              <w:trPr>
                <w:gridAfter w:val="1"/>
                <w:wAfter w:w="8162" w:type="dxa"/>
                <w:trHeight w:val="23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“Trashing” Messages 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041E0E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Empowering </w:t>
                  </w:r>
                  <w:r w:rsidR="00041E0E"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>Messages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sz w:val="24"/>
                      <w:szCs w:val="24"/>
                      <w:lang w:eastAsia="en-CA"/>
                    </w:rPr>
                    <w:t>For example…  “too ethnic to succeed”</w:t>
                  </w:r>
                </w:p>
              </w:tc>
              <w:tc>
                <w:tcPr>
                  <w:tcW w:w="816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lang w:eastAsia="en-CA"/>
                    </w:rPr>
                    <w:t>“We are all born superstars…”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sz w:val="24"/>
                      <w:szCs w:val="24"/>
                      <w:lang w:eastAsia="en-CA"/>
                    </w:rPr>
                    <w:t xml:space="preserve"> “</w:t>
                  </w:r>
                  <w:r w:rsidR="00041E0E"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sz w:val="24"/>
                      <w:szCs w:val="24"/>
                      <w:lang w:eastAsia="en-CA"/>
                    </w:rPr>
                    <w:t>you belong in the trash”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041E0E" w:rsidP="00041E0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color w:val="000000" w:themeColor="dark1"/>
                      <w:kern w:val="24"/>
                      <w:lang w:eastAsia="en-CA"/>
                    </w:rPr>
                    <w:t>“I’m on the right track,  baby, I was born this way”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041E0E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041E0E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</w:tbl>
          <w:p w:rsidR="00041E0E" w:rsidRDefault="00041E0E" w:rsidP="00041E0E">
            <w:pPr>
              <w:rPr>
                <w:sz w:val="24"/>
                <w:szCs w:val="24"/>
              </w:rPr>
            </w:pPr>
          </w:p>
        </w:tc>
      </w:tr>
    </w:tbl>
    <w:p w:rsidR="00041E0E" w:rsidRDefault="00041E0E" w:rsidP="00041E0E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041E0E" w:rsidTr="00A75E71">
        <w:tc>
          <w:tcPr>
            <w:tcW w:w="9356" w:type="dxa"/>
            <w:shd w:val="clear" w:color="auto" w:fill="0070C0"/>
          </w:tcPr>
          <w:p w:rsidR="00041E0E" w:rsidRPr="00041E0E" w:rsidRDefault="00041E0E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41E0E" w:rsidRPr="002B50E2" w:rsidRDefault="00041E0E" w:rsidP="00A75E71">
            <w:pPr>
              <w:tabs>
                <w:tab w:val="left" w:pos="180"/>
                <w:tab w:val="center" w:pos="4073"/>
                <w:tab w:val="left" w:pos="7050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2B50E2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Power of Pride™</w:t>
            </w:r>
            <w:r w:rsidR="00A75E71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041E0E" w:rsidRPr="00041E0E" w:rsidRDefault="00041E0E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041E0E" w:rsidTr="00A75E71">
        <w:tc>
          <w:tcPr>
            <w:tcW w:w="9356" w:type="dxa"/>
          </w:tcPr>
          <w:p w:rsidR="00041E0E" w:rsidRDefault="00041E0E" w:rsidP="00A74942">
            <w:pPr>
              <w:jc w:val="center"/>
              <w:rPr>
                <w:sz w:val="24"/>
                <w:szCs w:val="24"/>
              </w:rPr>
            </w:pPr>
          </w:p>
          <w:p w:rsidR="00041E0E" w:rsidRPr="005C3539" w:rsidRDefault="00F43914" w:rsidP="00041E0E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 xml:space="preserve">Include trashing &amp; empowering messages you </w:t>
            </w:r>
            <w:r w:rsidR="00041E0E" w:rsidRPr="005C3539">
              <w:rPr>
                <w:rFonts w:ascii="Century Gothic" w:hAnsi="Century Gothic"/>
                <w:sz w:val="24"/>
                <w:szCs w:val="24"/>
              </w:rPr>
              <w:t>got fr</w:t>
            </w:r>
            <w:r w:rsidR="00A75E71" w:rsidRPr="005C3539">
              <w:rPr>
                <w:rFonts w:ascii="Century Gothic" w:hAnsi="Century Gothic"/>
                <w:sz w:val="24"/>
                <w:szCs w:val="24"/>
              </w:rPr>
              <w:t xml:space="preserve">om the media, your </w:t>
            </w:r>
            <w:r w:rsidR="005C3539" w:rsidRPr="005C3539">
              <w:rPr>
                <w:rFonts w:ascii="Century Gothic" w:hAnsi="Century Gothic"/>
                <w:sz w:val="24"/>
                <w:szCs w:val="24"/>
              </w:rPr>
              <w:t xml:space="preserve">peers, school, your family, your workplace and/or </w:t>
            </w:r>
            <w:r w:rsidR="00041E0E" w:rsidRPr="005C3539">
              <w:rPr>
                <w:rFonts w:ascii="Century Gothic" w:hAnsi="Century Gothic"/>
                <w:sz w:val="24"/>
                <w:szCs w:val="24"/>
              </w:rPr>
              <w:t>religious institutions…</w:t>
            </w:r>
          </w:p>
          <w:p w:rsidR="00041E0E" w:rsidRDefault="00041E0E" w:rsidP="00A7494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074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18"/>
              <w:gridCol w:w="8162"/>
              <w:gridCol w:w="8162"/>
            </w:tblGrid>
            <w:tr w:rsidR="00041E0E" w:rsidRPr="00041E0E" w:rsidTr="00F43914">
              <w:trPr>
                <w:gridAfter w:val="1"/>
                <w:wAfter w:w="8162" w:type="dxa"/>
                <w:trHeight w:val="23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36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  <w:r w:rsidRPr="00041E0E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“Trashing” Messages 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F43914" w:rsidP="00A74942">
                  <w:pPr>
                    <w:spacing w:after="0" w:line="236" w:lineRule="atLeast"/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Empowering </w:t>
                  </w:r>
                  <w:r w:rsidR="00041E0E" w:rsidRPr="00041E0E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>Messages</w:t>
                  </w: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F4391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A75E71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A75E71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041E0E" w:rsidRPr="00041E0E" w:rsidTr="00F43914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F43914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</w:tbl>
          <w:p w:rsidR="00041E0E" w:rsidRDefault="00041E0E" w:rsidP="00A74942">
            <w:pPr>
              <w:rPr>
                <w:sz w:val="24"/>
                <w:szCs w:val="24"/>
              </w:rPr>
            </w:pPr>
          </w:p>
        </w:tc>
      </w:tr>
    </w:tbl>
    <w:p w:rsidR="00F43914" w:rsidRDefault="00F43914" w:rsidP="00F43914"/>
    <w:tbl>
      <w:tblPr>
        <w:tblStyle w:val="TableGrid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639"/>
      </w:tblGrid>
      <w:tr w:rsidR="00F43914" w:rsidTr="00A74942">
        <w:tc>
          <w:tcPr>
            <w:tcW w:w="9639" w:type="dxa"/>
            <w:shd w:val="clear" w:color="auto" w:fill="0070C0"/>
          </w:tcPr>
          <w:p w:rsidR="00F43914" w:rsidRPr="00041E0E" w:rsidRDefault="00F4391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2B50E2" w:rsidRPr="002B50E2" w:rsidRDefault="00F43914" w:rsidP="002B50E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2B50E2" w:rsidRPr="002B50E2">
              <w:rPr>
                <w:rFonts w:ascii="Palatino Linotype" w:hAnsi="Palatino Linotype"/>
                <w:b/>
                <w:i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Power of Pride™</w:t>
            </w:r>
          </w:p>
          <w:p w:rsidR="00F43914" w:rsidRPr="00041E0E" w:rsidRDefault="00F4391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F43914" w:rsidTr="00A74942">
        <w:tc>
          <w:tcPr>
            <w:tcW w:w="9639" w:type="dxa"/>
          </w:tcPr>
          <w:p w:rsidR="00F43914" w:rsidRDefault="00F43914" w:rsidP="00A74942">
            <w:pPr>
              <w:jc w:val="center"/>
              <w:rPr>
                <w:sz w:val="24"/>
                <w:szCs w:val="24"/>
              </w:rPr>
            </w:pPr>
          </w:p>
          <w:p w:rsidR="00F43914" w:rsidRPr="005C3539" w:rsidRDefault="00F43914" w:rsidP="00A74942">
            <w:pPr>
              <w:rPr>
                <w:rFonts w:ascii="Century Gothic" w:hAnsi="Century Gothic"/>
                <w:sz w:val="24"/>
                <w:szCs w:val="24"/>
              </w:rPr>
            </w:pPr>
            <w:r w:rsidRPr="005C3539">
              <w:rPr>
                <w:rFonts w:ascii="Century Gothic" w:hAnsi="Century Gothic"/>
                <w:sz w:val="24"/>
                <w:szCs w:val="24"/>
              </w:rPr>
              <w:t>Include trashing &amp; empowering messages you got from the media, your peers, school, your</w:t>
            </w:r>
            <w:r w:rsidR="005C3539" w:rsidRPr="005C3539">
              <w:rPr>
                <w:rFonts w:ascii="Century Gothic" w:hAnsi="Century Gothic"/>
                <w:sz w:val="24"/>
                <w:szCs w:val="24"/>
              </w:rPr>
              <w:t xml:space="preserve"> family, </w:t>
            </w:r>
            <w:r w:rsidRPr="005C3539">
              <w:rPr>
                <w:rFonts w:ascii="Century Gothic" w:hAnsi="Century Gothic"/>
                <w:sz w:val="24"/>
                <w:szCs w:val="24"/>
              </w:rPr>
              <w:t>your workplace and/or religious institutions…</w:t>
            </w:r>
          </w:p>
          <w:p w:rsidR="00F43914" w:rsidRDefault="00F43914" w:rsidP="00A74942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074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418"/>
              <w:gridCol w:w="8162"/>
              <w:gridCol w:w="8162"/>
            </w:tblGrid>
            <w:tr w:rsidR="00F43914" w:rsidRPr="00041E0E" w:rsidTr="00A74942">
              <w:trPr>
                <w:gridAfter w:val="1"/>
                <w:wAfter w:w="8162" w:type="dxa"/>
                <w:trHeight w:val="23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A74942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 xml:space="preserve">“Trashing” Messages </w:t>
                  </w: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5C3539" w:rsidRDefault="00F43914" w:rsidP="00A74942">
                  <w:pPr>
                    <w:spacing w:after="0" w:line="236" w:lineRule="atLeast"/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</w:pPr>
                  <w:r w:rsidRPr="005C3539">
                    <w:rPr>
                      <w:rFonts w:ascii="Century Gothic" w:eastAsia="Times New Roman" w:hAnsi="Century Gothic" w:cs="Arial"/>
                      <w:b/>
                      <w:bCs/>
                      <w:color w:val="FFFFFF" w:themeColor="light1"/>
                      <w:kern w:val="24"/>
                      <w:sz w:val="24"/>
                      <w:szCs w:val="24"/>
                      <w:lang w:eastAsia="en-CA"/>
                    </w:rPr>
                    <w:t>Empowering  Messages</w:t>
                  </w: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1E0E" w:rsidRPr="00041E0E" w:rsidRDefault="00041E0E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gridAfter w:val="1"/>
                <w:wAfter w:w="8162" w:type="dxa"/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  <w:tr w:rsidR="00F43914" w:rsidRPr="00041E0E" w:rsidTr="00A74942">
              <w:trPr>
                <w:trHeight w:val="376"/>
              </w:trPr>
              <w:tc>
                <w:tcPr>
                  <w:tcW w:w="4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  <w:tc>
                <w:tcPr>
                  <w:tcW w:w="8162" w:type="dxa"/>
                </w:tcPr>
                <w:p w:rsidR="00F43914" w:rsidRPr="00041E0E" w:rsidRDefault="00F43914" w:rsidP="00A74942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en-CA"/>
                    </w:rPr>
                  </w:pPr>
                </w:p>
              </w:tc>
            </w:tr>
          </w:tbl>
          <w:p w:rsidR="00F43914" w:rsidRDefault="00F43914" w:rsidP="00A74942">
            <w:pPr>
              <w:rPr>
                <w:sz w:val="24"/>
                <w:szCs w:val="24"/>
              </w:rPr>
            </w:pPr>
          </w:p>
        </w:tc>
      </w:tr>
    </w:tbl>
    <w:p w:rsidR="00F43914" w:rsidRDefault="00F43914" w:rsidP="00F43914">
      <w:pPr>
        <w:rPr>
          <w:sz w:val="24"/>
          <w:szCs w:val="24"/>
        </w:rPr>
      </w:pPr>
    </w:p>
    <w:p w:rsidR="00400F57" w:rsidRDefault="00D26130" w:rsidP="00094A95">
      <w:pPr>
        <w:rPr>
          <w:sz w:val="24"/>
          <w:szCs w:val="24"/>
        </w:rPr>
      </w:pPr>
      <w:r w:rsidRPr="00D26130">
        <w:rPr>
          <w:noProof/>
          <w:sz w:val="24"/>
          <w:szCs w:val="24"/>
          <w:lang w:eastAsia="en-CA"/>
        </w:rPr>
        <w:lastRenderedPageBreak/>
        <w:drawing>
          <wp:inline distT="0" distB="0" distL="0" distR="0" wp14:anchorId="68AB82BB" wp14:editId="16C32F6E">
            <wp:extent cx="5857875" cy="3724275"/>
            <wp:effectExtent l="38100" t="0" r="9525" b="476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00F57" w:rsidRDefault="002F2BA4" w:rsidP="00094A95">
      <w:pPr>
        <w:rPr>
          <w:sz w:val="24"/>
          <w:szCs w:val="24"/>
        </w:rPr>
      </w:pPr>
      <w:r w:rsidRPr="00400F5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D7F6" wp14:editId="00A7E5EB">
                <wp:simplePos x="0" y="0"/>
                <wp:positionH relativeFrom="column">
                  <wp:posOffset>9526</wp:posOffset>
                </wp:positionH>
                <wp:positionV relativeFrom="paragraph">
                  <wp:posOffset>106044</wp:posOffset>
                </wp:positionV>
                <wp:extent cx="58864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2" w:rsidRPr="005C3539" w:rsidRDefault="005C3539" w:rsidP="00400F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Dare to dream </w:t>
                            </w:r>
                            <w:r w:rsidR="00A74942" w:rsidRPr="005C35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of a world where you feel free to be completely yourself… a world that celebrates you, your passions, your sexuality and your deepest dreams…. </w:t>
                            </w:r>
                            <w:r w:rsidR="00A74942" w:rsidRPr="005C3539">
                              <w:rPr>
                                <w:rFonts w:ascii="Century Gothic" w:hAnsi="Century Gothic"/>
                              </w:rPr>
                              <w:t>of a world of freedom for everyone… a world  that celebrates all genders,  all  healthy passions,  all healthy pleasure,  and all sexual orientations,  including yours. Let’s start here today…</w:t>
                            </w:r>
                          </w:p>
                          <w:p w:rsidR="00A74942" w:rsidRPr="00400F57" w:rsidRDefault="00A74942" w:rsidP="00400F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4942" w:rsidRPr="00400F57" w:rsidRDefault="00A749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8.35pt;width:46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">
                <v:textbox>
                  <w:txbxContent>
                    <w:p w:rsidR="00A74942" w:rsidRPr="005C3539" w:rsidRDefault="005C3539" w:rsidP="00400F5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Dare to dream </w:t>
                      </w:r>
                      <w:r w:rsidR="00A74942" w:rsidRPr="005C353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of a world where you feel free to be completely yourself… a world that celebrates you, your passions, your sexuality and your deepest dreams…. </w:t>
                      </w:r>
                      <w:r w:rsidR="00A74942" w:rsidRPr="005C3539">
                        <w:rPr>
                          <w:rFonts w:ascii="Century Gothic" w:hAnsi="Century Gothic"/>
                        </w:rPr>
                        <w:t>of a world of freedom for everyone… a world  that celebrates all genders,  all  healthy passions,  all healthy pleasure,  and all sexual orientations,  including yours. Let’s start here today…</w:t>
                      </w:r>
                    </w:p>
                    <w:p w:rsidR="00A74942" w:rsidRPr="00400F57" w:rsidRDefault="00A74942" w:rsidP="00400F5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74942" w:rsidRPr="00400F57" w:rsidRDefault="00A749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F57" w:rsidRDefault="00400F57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>
      <w:pPr>
        <w:rPr>
          <w:noProof/>
          <w:lang w:eastAsia="en-CA"/>
        </w:rPr>
      </w:pPr>
    </w:p>
    <w:p w:rsidR="005C3539" w:rsidRDefault="005C3539" w:rsidP="00400F57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400F57" w:rsidTr="005C3539">
        <w:tc>
          <w:tcPr>
            <w:tcW w:w="9356" w:type="dxa"/>
            <w:shd w:val="clear" w:color="auto" w:fill="0070C0"/>
          </w:tcPr>
          <w:p w:rsidR="00400F57" w:rsidRPr="00041E0E" w:rsidRDefault="00400F57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400F57" w:rsidRDefault="00400F57" w:rsidP="00400F5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OUTstanding </w:t>
            </w:r>
            <w:r w:rsidR="00377B78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Loyalty </w:t>
            </w: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 Diversity Quiz Game</w:t>
            </w:r>
          </w:p>
          <w:p w:rsidR="00400F57" w:rsidRPr="00041E0E" w:rsidRDefault="00400F57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400F57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  <w:p w:rsidR="00400F57" w:rsidRPr="005C3539" w:rsidRDefault="00FC7134" w:rsidP="00FC71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Quick intro to the Ontario Human Rights Code…Which is NOT true?  </w:t>
            </w:r>
            <w:r w:rsidRPr="005C3539">
              <w:rPr>
                <w:rFonts w:ascii="Century Gothic" w:hAnsi="Century Gothic"/>
              </w:rPr>
              <w:br/>
            </w:r>
            <w:r w:rsidRPr="005C3539">
              <w:rPr>
                <w:rFonts w:ascii="Century Gothic" w:hAnsi="Century Gothic"/>
              </w:rPr>
              <w:br/>
              <w:t>The code  is a law  that applies to:</w:t>
            </w:r>
            <w:r w:rsidRPr="005C3539">
              <w:rPr>
                <w:rFonts w:ascii="Century Gothic" w:hAnsi="Century Gothic"/>
              </w:rPr>
              <w:br/>
              <w:t>a) workplaces  such as this</w:t>
            </w:r>
            <w:r w:rsidRPr="005C3539">
              <w:rPr>
                <w:rFonts w:ascii="Century Gothic" w:hAnsi="Century Gothic"/>
              </w:rPr>
              <w:br/>
              <w:t>b)  services  such as this one</w:t>
            </w:r>
            <w:r w:rsidRPr="005C3539">
              <w:rPr>
                <w:rFonts w:ascii="Century Gothic" w:hAnsi="Century Gothic"/>
              </w:rPr>
              <w:br/>
              <w:t>c)  families</w:t>
            </w:r>
            <w:r w:rsidRPr="005C3539">
              <w:rPr>
                <w:rFonts w:ascii="Century Gothic" w:hAnsi="Century Gothic"/>
              </w:rPr>
              <w:br/>
              <w:t>d)  housing</w:t>
            </w:r>
          </w:p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00F57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  <w:p w:rsidR="00400F57" w:rsidRPr="005C3539" w:rsidRDefault="00FC7134" w:rsidP="00FC71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Which is NOT true?  </w:t>
            </w:r>
            <w:r w:rsidRPr="005C3539">
              <w:rPr>
                <w:rFonts w:ascii="Century Gothic" w:hAnsi="Century Gothic"/>
              </w:rPr>
              <w:br/>
            </w:r>
            <w:r w:rsidRPr="005C3539">
              <w:rPr>
                <w:rFonts w:ascii="Century Gothic" w:hAnsi="Century Gothic"/>
              </w:rPr>
              <w:br/>
              <w:t>The code  promotes justice for people of all:</w:t>
            </w:r>
            <w:r w:rsidRPr="005C3539">
              <w:rPr>
                <w:rFonts w:ascii="Century Gothic" w:hAnsi="Century Gothic"/>
              </w:rPr>
              <w:br/>
              <w:t>a)  races, cultures, colours,</w:t>
            </w:r>
            <w:r w:rsidRPr="005C3539">
              <w:rPr>
                <w:rFonts w:ascii="Century Gothic" w:hAnsi="Century Gothic"/>
              </w:rPr>
              <w:br/>
              <w:t>b)  sexual orientations</w:t>
            </w:r>
            <w:r w:rsidRPr="005C3539">
              <w:rPr>
                <w:rFonts w:ascii="Century Gothic" w:hAnsi="Century Gothic"/>
              </w:rPr>
              <w:br/>
              <w:t>c)  genders &amp; gender identities</w:t>
            </w:r>
            <w:r w:rsidRPr="005C3539">
              <w:rPr>
                <w:rFonts w:ascii="Century Gothic" w:hAnsi="Century Gothic"/>
              </w:rPr>
              <w:br/>
              <w:t>d) sizes</w:t>
            </w:r>
          </w:p>
          <w:p w:rsidR="00FC7134" w:rsidRPr="005C3539" w:rsidRDefault="00FC7134" w:rsidP="00FC713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00F57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  <w:p w:rsidR="00400F57" w:rsidRPr="005C3539" w:rsidRDefault="00FC7134" w:rsidP="00FC71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Which is NOT true?  </w:t>
            </w:r>
            <w:r w:rsidRPr="005C3539">
              <w:rPr>
                <w:rFonts w:ascii="Century Gothic" w:hAnsi="Century Gothic"/>
              </w:rPr>
              <w:br/>
              <w:t>The code promotes justice for people of all:</w:t>
            </w:r>
            <w:r w:rsidRPr="005C3539">
              <w:rPr>
                <w:rFonts w:ascii="Century Gothic" w:hAnsi="Century Gothic"/>
              </w:rPr>
              <w:br/>
              <w:t xml:space="preserve">a)  dress styles </w:t>
            </w:r>
            <w:r w:rsidRPr="005C3539">
              <w:rPr>
                <w:rFonts w:ascii="Century Gothic" w:hAnsi="Century Gothic"/>
              </w:rPr>
              <w:br/>
              <w:t>b)  abilities &amp; disabilities</w:t>
            </w:r>
            <w:r w:rsidRPr="005C3539">
              <w:rPr>
                <w:rFonts w:ascii="Century Gothic" w:hAnsi="Century Gothic"/>
              </w:rPr>
              <w:br/>
              <w:t>c)  religions  and national backgrounds</w:t>
            </w:r>
            <w:r w:rsidRPr="005C3539">
              <w:rPr>
                <w:rFonts w:ascii="Century Gothic" w:hAnsi="Century Gothic"/>
              </w:rPr>
              <w:br/>
              <w:t>d) family statuses (married, single, divorced,  with or without kids…)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E91D44" w:rsidRDefault="00E91D44" w:rsidP="00E91D44"/>
    <w:p w:rsidR="003070B8" w:rsidRDefault="003070B8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5C3539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E91D44" w:rsidRDefault="00E91D44" w:rsidP="00A7494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OUTstanding </w:t>
            </w:r>
            <w:r w:rsidR="00377B78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Loyalty </w:t>
            </w: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 Diversity Quiz Game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E91D44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With OUTstanding Lives.org, what does LGBTF stand for (guess)?</w:t>
            </w:r>
            <w:r w:rsidRPr="005C3539">
              <w:rPr>
                <w:rFonts w:ascii="Century Gothic" w:hAnsi="Century Gothic"/>
              </w:rPr>
              <w:br/>
            </w:r>
            <w:r w:rsidRPr="005C3539">
              <w:rPr>
                <w:rFonts w:ascii="Century Gothic" w:hAnsi="Century Gothic"/>
              </w:rPr>
              <w:br/>
              <w:t>A) Loveable, Great, Beautiful, Terrific &amp;Fabulous</w:t>
            </w:r>
            <w:r w:rsidRPr="005C3539">
              <w:rPr>
                <w:rFonts w:ascii="Century Gothic" w:hAnsi="Century Gothic"/>
              </w:rPr>
              <w:br/>
              <w:t>B) Lesbian, Gay, Bisexual, Trans people and Friends</w:t>
            </w:r>
            <w:r w:rsidRPr="005C3539">
              <w:rPr>
                <w:rFonts w:ascii="Century Gothic" w:hAnsi="Century Gothic"/>
              </w:rPr>
              <w:br/>
              <w:t>C) Lesbian, Gay, Bisexual, Trans people and Family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      5) Learning more about the LGBT community can help you to…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A) accept yourself more fully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B) accept your passion 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C) live your dreams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D) all of the above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5C3539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  <w:p w:rsidR="00E91D44" w:rsidRPr="003070B8" w:rsidRDefault="00E91D44" w:rsidP="003070B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3070B8">
              <w:rPr>
                <w:rFonts w:ascii="Century Gothic" w:hAnsi="Century Gothic"/>
              </w:rPr>
              <w:t>Learning more about the LGBT community can also help you build trust &amp; rapport with…</w:t>
            </w:r>
          </w:p>
          <w:p w:rsidR="00083E49" w:rsidRPr="005C3539" w:rsidRDefault="00083E49" w:rsidP="00083E49">
            <w:pPr>
              <w:pStyle w:val="ListParagraph"/>
              <w:rPr>
                <w:rFonts w:ascii="Century Gothic" w:hAnsi="Century Gothic"/>
              </w:rPr>
            </w:pP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A) your boss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B) your clients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C) your co-workers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D) your friends &amp; family members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E) all of the above</w:t>
            </w:r>
          </w:p>
          <w:p w:rsidR="00E91D44" w:rsidRPr="005C3539" w:rsidRDefault="00E91D44" w:rsidP="00E91D44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E91D44" w:rsidRDefault="00E91D44" w:rsidP="00E91D44">
      <w:pPr>
        <w:rPr>
          <w:sz w:val="24"/>
          <w:szCs w:val="24"/>
        </w:rPr>
      </w:pPr>
    </w:p>
    <w:p w:rsidR="00E91D44" w:rsidRPr="003070B8" w:rsidRDefault="00E91D44" w:rsidP="00E91D44">
      <w:pPr>
        <w:rPr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377B78" w:rsidTr="00827B57">
        <w:tc>
          <w:tcPr>
            <w:tcW w:w="9356" w:type="dxa"/>
            <w:shd w:val="clear" w:color="auto" w:fill="0070C0"/>
          </w:tcPr>
          <w:p w:rsidR="00377B78" w:rsidRDefault="00377B78" w:rsidP="00F92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3E49" w:rsidRDefault="00377B78" w:rsidP="00083E49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83E49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377B78" w:rsidRDefault="00377B78" w:rsidP="00F92C0A">
            <w:pPr>
              <w:rPr>
                <w:sz w:val="24"/>
                <w:szCs w:val="24"/>
              </w:rPr>
            </w:pP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Default="00377B78" w:rsidP="00F92C0A">
            <w:pPr>
              <w:rPr>
                <w:sz w:val="24"/>
                <w:szCs w:val="24"/>
              </w:rPr>
            </w:pP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Pr="005C3539" w:rsidRDefault="00377B78" w:rsidP="00A74942">
            <w:pPr>
              <w:pStyle w:val="ListParagraph"/>
              <w:rPr>
                <w:rFonts w:ascii="Century Gothic" w:hAnsi="Century Gothic"/>
              </w:rPr>
            </w:pPr>
          </w:p>
          <w:p w:rsidR="00377B78" w:rsidRPr="005C3539" w:rsidRDefault="00377B78" w:rsidP="000C5CCF">
            <w:pPr>
              <w:pStyle w:val="ListParagraph"/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>8) How many people are LGBT?</w:t>
            </w:r>
            <w:r w:rsidRPr="005C3539">
              <w:rPr>
                <w:rFonts w:ascii="Century Gothic" w:hAnsi="Century Gothic"/>
              </w:rPr>
              <w:br/>
              <w:t xml:space="preserve">             A)  5%</w:t>
            </w:r>
            <w:r w:rsidRPr="005C3539">
              <w:rPr>
                <w:rFonts w:ascii="Century Gothic" w:hAnsi="Century Gothic"/>
              </w:rPr>
              <w:br/>
              <w:t xml:space="preserve">             B)  25%</w:t>
            </w:r>
            <w:r w:rsidRPr="005C3539">
              <w:rPr>
                <w:rFonts w:ascii="Century Gothic" w:hAnsi="Century Gothic"/>
              </w:rPr>
              <w:br/>
              <w:t xml:space="preserve">             C)  56%</w:t>
            </w:r>
            <w:r w:rsidRPr="005C3539">
              <w:rPr>
                <w:rFonts w:ascii="Century Gothic" w:hAnsi="Century Gothic"/>
              </w:rPr>
              <w:br/>
            </w: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Pr="005C3539" w:rsidRDefault="00377B78" w:rsidP="000C5CCF">
            <w:pPr>
              <w:rPr>
                <w:rFonts w:ascii="Century Gothic" w:hAnsi="Century Gothic"/>
              </w:rPr>
            </w:pPr>
          </w:p>
          <w:p w:rsidR="00E44D70" w:rsidRPr="005C3539" w:rsidRDefault="00377B78" w:rsidP="000C5CCF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t xml:space="preserve">            9) What are the biggest challenges to creating LGBT-friendly spaces?</w:t>
            </w:r>
          </w:p>
          <w:p w:rsidR="00377B78" w:rsidRPr="005C3539" w:rsidRDefault="00377B78" w:rsidP="000C5CCF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</w:rPr>
              <w:br/>
              <w:t xml:space="preserve">                        A) fear based on unfamiliarity</w:t>
            </w:r>
            <w:r w:rsidRPr="005C3539">
              <w:rPr>
                <w:rFonts w:ascii="Century Gothic" w:hAnsi="Century Gothic"/>
              </w:rPr>
              <w:br/>
              <w:t xml:space="preserve">                        B) stereotypes in the media </w:t>
            </w:r>
            <w:r w:rsidRPr="005C3539">
              <w:rPr>
                <w:rFonts w:ascii="Century Gothic" w:hAnsi="Century Gothic"/>
              </w:rPr>
              <w:br/>
              <w:t xml:space="preserve">                        C) religious beliefs</w:t>
            </w:r>
            <w:r w:rsidRPr="005C3539">
              <w:rPr>
                <w:rFonts w:ascii="Century Gothic" w:hAnsi="Century Gothic"/>
              </w:rPr>
              <w:br/>
              <w:t xml:space="preserve">                        D) all of the above</w:t>
            </w:r>
          </w:p>
          <w:p w:rsidR="00377B78" w:rsidRPr="005C3539" w:rsidRDefault="00377B78" w:rsidP="000C5CCF">
            <w:pPr>
              <w:rPr>
                <w:rFonts w:ascii="Century Gothic" w:hAnsi="Century Gothic"/>
              </w:rPr>
            </w:pPr>
          </w:p>
        </w:tc>
      </w:tr>
      <w:tr w:rsidR="00377B78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377B78" w:rsidRPr="005C3539" w:rsidRDefault="00377B78" w:rsidP="00A74942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:rsidR="00E44D70" w:rsidRPr="005C3539" w:rsidRDefault="00377B78" w:rsidP="00A74942">
            <w:pPr>
              <w:rPr>
                <w:rFonts w:ascii="Century Gothic" w:hAnsi="Century Gothic"/>
              </w:rPr>
            </w:pPr>
            <w:r w:rsidRPr="005C3539">
              <w:rPr>
                <w:rFonts w:ascii="Century Gothic" w:hAnsi="Century Gothic"/>
                <w:bCs/>
                <w:iCs/>
              </w:rPr>
              <w:t xml:space="preserve">             10) Rate yourself on a scale of 1-10 (where ten is perfectly comfortable)… </w:t>
            </w:r>
            <w:r w:rsidRPr="005C3539">
              <w:rPr>
                <w:rFonts w:ascii="Century Gothic" w:hAnsi="Century Gothic"/>
              </w:rPr>
              <w:t xml:space="preserve">If you </w:t>
            </w:r>
            <w:r w:rsidR="00827B57">
              <w:rPr>
                <w:rFonts w:ascii="Century Gothic" w:hAnsi="Century Gothic"/>
              </w:rPr>
              <w:t xml:space="preserve"> </w:t>
            </w:r>
            <w:r w:rsidRPr="005C3539">
              <w:rPr>
                <w:rFonts w:ascii="Century Gothic" w:hAnsi="Century Gothic"/>
              </w:rPr>
              <w:t xml:space="preserve">were LGBT, how comfortable would  you feel coming out to someone like   you? </w:t>
            </w:r>
            <w:r w:rsidR="00827B57">
              <w:rPr>
                <w:rFonts w:ascii="Century Gothic" w:hAnsi="Century Gothic"/>
              </w:rPr>
              <w:t xml:space="preserve">              </w:t>
            </w:r>
          </w:p>
          <w:p w:rsidR="003070B8" w:rsidRDefault="00827B57" w:rsidP="00A749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</w:t>
            </w:r>
          </w:p>
          <w:p w:rsidR="003070B8" w:rsidRDefault="003070B8" w:rsidP="00A74942">
            <w:pPr>
              <w:rPr>
                <w:rFonts w:ascii="Century Gothic" w:hAnsi="Century Gothic"/>
              </w:rPr>
            </w:pPr>
          </w:p>
          <w:p w:rsidR="00E44D70" w:rsidRPr="005C3539" w:rsidRDefault="00827B57" w:rsidP="00A749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44D70" w:rsidRPr="005C3539">
              <w:rPr>
                <w:rFonts w:ascii="Century Gothic" w:hAnsi="Century Gothic"/>
              </w:rPr>
              <w:t>If you gave yourself less than ten, what could you do to make it ten?</w:t>
            </w:r>
          </w:p>
          <w:p w:rsidR="00E44D70" w:rsidRPr="005C3539" w:rsidRDefault="00E44D70" w:rsidP="00A74942">
            <w:pPr>
              <w:rPr>
                <w:rFonts w:ascii="Century Gothic" w:hAnsi="Century Gothic"/>
              </w:rPr>
            </w:pPr>
          </w:p>
          <w:p w:rsidR="00E44D70" w:rsidRPr="005C3539" w:rsidRDefault="00E44D70" w:rsidP="00A74942">
            <w:pPr>
              <w:rPr>
                <w:rFonts w:ascii="Century Gothic" w:hAnsi="Century Gothic"/>
              </w:rPr>
            </w:pPr>
          </w:p>
          <w:p w:rsidR="00377B78" w:rsidRPr="005C3539" w:rsidRDefault="00377B78" w:rsidP="00A74942">
            <w:pPr>
              <w:rPr>
                <w:rFonts w:ascii="Century Gothic" w:hAnsi="Century Gothic"/>
              </w:rPr>
            </w:pPr>
          </w:p>
        </w:tc>
      </w:tr>
      <w:tr w:rsidR="00827B57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827B57" w:rsidRPr="005C3539" w:rsidRDefault="00827B57" w:rsidP="00A74942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</w:tbl>
    <w:p w:rsidR="00827B57" w:rsidRDefault="00827B57" w:rsidP="00E91D44"/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83E49" w:rsidRDefault="00E91D44" w:rsidP="00083E49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83E49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91D44" w:rsidRPr="00827B57" w:rsidRDefault="000C5CCF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bCs/>
                <w:iCs/>
                <w:sz w:val="24"/>
                <w:szCs w:val="24"/>
              </w:rPr>
              <w:t>11) Rate your organization on a scale of 1-10 (where ten is great)…</w:t>
            </w:r>
            <w:r w:rsidRPr="00827B57">
              <w:rPr>
                <w:rFonts w:ascii="Century Gothic" w:hAnsi="Century Gothic"/>
                <w:bCs/>
                <w:iCs/>
                <w:sz w:val="24"/>
                <w:szCs w:val="24"/>
              </w:rPr>
              <w:br/>
            </w:r>
            <w:r w:rsidRPr="00827B57">
              <w:rPr>
                <w:rFonts w:ascii="Century Gothic" w:hAnsi="Century Gothic"/>
                <w:bCs/>
                <w:sz w:val="24"/>
                <w:szCs w:val="24"/>
              </w:rPr>
              <w:br/>
            </w:r>
            <w:r w:rsidRPr="00827B57">
              <w:rPr>
                <w:rFonts w:ascii="Century Gothic" w:hAnsi="Century Gothic"/>
                <w:sz w:val="24"/>
                <w:szCs w:val="24"/>
              </w:rPr>
              <w:t>If you were (or ar</w:t>
            </w:r>
            <w:r w:rsidR="00E44D70" w:rsidRPr="00827B57">
              <w:rPr>
                <w:rFonts w:ascii="Century Gothic" w:hAnsi="Century Gothic"/>
                <w:sz w:val="24"/>
                <w:szCs w:val="24"/>
              </w:rPr>
              <w:t>e) LGBTF, how comfortable would</w:t>
            </w:r>
            <w:r w:rsidRPr="00827B57">
              <w:rPr>
                <w:rFonts w:ascii="Century Gothic" w:hAnsi="Century Gothic"/>
                <w:sz w:val="24"/>
                <w:szCs w:val="24"/>
              </w:rPr>
              <w:t xml:space="preserve"> you feel coming out and being fully yourself here?______</w:t>
            </w:r>
          </w:p>
          <w:p w:rsidR="000C5CCF" w:rsidRPr="00827B57" w:rsidRDefault="000C5CCF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44D70" w:rsidRPr="00827B57" w:rsidRDefault="00E44D70" w:rsidP="00E44D70">
            <w:pPr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 xml:space="preserve">              If you gave yourself less than ten, what could you do to make it ten?</w:t>
            </w:r>
          </w:p>
          <w:p w:rsidR="00E44D70" w:rsidRPr="00827B57" w:rsidRDefault="00E44D70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E44D70" w:rsidRPr="00827B57" w:rsidRDefault="00E44D70" w:rsidP="00827B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4D70" w:rsidRPr="00827B57" w:rsidRDefault="00E44D70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 xml:space="preserve">12 a) Silently list organizations that you consider to be homophobic, </w:t>
            </w:r>
          </w:p>
          <w:p w:rsidR="0028567F" w:rsidRPr="00827B57" w:rsidRDefault="0028567F" w:rsidP="00827B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>….and organizations that you consider to be LGBTF-positive</w:t>
            </w:r>
          </w:p>
          <w:p w:rsidR="0028567F" w:rsidRPr="00827B57" w:rsidRDefault="0028567F" w:rsidP="00827B5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1D44" w:rsidRPr="00827B57" w:rsidRDefault="00E91D44" w:rsidP="002856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sz w:val="24"/>
                <w:szCs w:val="24"/>
              </w:rPr>
            </w:pP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sz w:val="24"/>
                <w:szCs w:val="24"/>
              </w:rPr>
              <w:t>12 b) What are the key differences between the above two lists? What do the organizations do differently?</w:t>
            </w:r>
          </w:p>
          <w:p w:rsidR="0028567F" w:rsidRPr="00827B57" w:rsidRDefault="0028567F" w:rsidP="0028567F">
            <w:pPr>
              <w:pStyle w:val="ListParagraph"/>
              <w:rPr>
                <w:sz w:val="24"/>
                <w:szCs w:val="24"/>
              </w:rPr>
            </w:pPr>
          </w:p>
          <w:p w:rsidR="0028567F" w:rsidRPr="00827B57" w:rsidRDefault="0028567F" w:rsidP="00A74942">
            <w:pPr>
              <w:pStyle w:val="ListParagraph"/>
              <w:rPr>
                <w:sz w:val="24"/>
                <w:szCs w:val="24"/>
              </w:rPr>
            </w:pPr>
          </w:p>
          <w:p w:rsidR="0028567F" w:rsidRPr="00827B57" w:rsidRDefault="0028567F" w:rsidP="00E44D70">
            <w:pPr>
              <w:rPr>
                <w:sz w:val="24"/>
                <w:szCs w:val="24"/>
              </w:rPr>
            </w:pPr>
          </w:p>
          <w:p w:rsidR="0028567F" w:rsidRPr="00827B57" w:rsidRDefault="0028567F" w:rsidP="00A7494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28567F" w:rsidRDefault="0028567F" w:rsidP="0028567F">
      <w:pPr>
        <w:rPr>
          <w:sz w:val="24"/>
          <w:szCs w:val="24"/>
        </w:rPr>
      </w:pPr>
    </w:p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E91D44" w:rsidRDefault="00E91D44" w:rsidP="00A7494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83E49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28567F" w:rsidRPr="00827B57" w:rsidRDefault="0028567F" w:rsidP="00560479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13) Guess… According to research by Sharon Love</w:t>
            </w:r>
            <w:r w:rsidR="00083E49" w:rsidRPr="00827B57">
              <w:rPr>
                <w:rFonts w:ascii="Century Gothic" w:hAnsi="Century Gothic"/>
              </w:rPr>
              <w:t>, M.Ed.</w:t>
            </w:r>
            <w:r w:rsidRPr="00827B57">
              <w:rPr>
                <w:rFonts w:ascii="Century Gothic" w:hAnsi="Century Gothic"/>
              </w:rPr>
              <w:t xml:space="preserve"> of OUTstanding Lives.org, The </w:t>
            </w:r>
            <w:r w:rsidR="00083E49" w:rsidRPr="00827B57">
              <w:rPr>
                <w:rFonts w:ascii="Century Gothic" w:hAnsi="Century Gothic"/>
              </w:rPr>
              <w:t xml:space="preserve">Three </w:t>
            </w:r>
            <w:r w:rsidRPr="00827B57">
              <w:rPr>
                <w:rFonts w:ascii="Century Gothic" w:hAnsi="Century Gothic"/>
              </w:rPr>
              <w:t>OUTstandi</w:t>
            </w:r>
            <w:r w:rsidR="00083E49" w:rsidRPr="00827B57">
              <w:rPr>
                <w:rFonts w:ascii="Century Gothic" w:hAnsi="Century Gothic"/>
              </w:rPr>
              <w:t xml:space="preserve">ng </w:t>
            </w:r>
            <w:r w:rsidR="003F239B" w:rsidRPr="00827B57">
              <w:rPr>
                <w:rFonts w:ascii="Century Gothic" w:hAnsi="Century Gothic"/>
              </w:rPr>
              <w:t>Your 3 Keys to OUTstanding LGBT-Friendly Loyalty™</w:t>
            </w:r>
            <w:r w:rsidR="00560479" w:rsidRPr="00827B57">
              <w:rPr>
                <w:rFonts w:ascii="Century Gothic" w:hAnsi="Century Gothic"/>
              </w:rPr>
              <w:t xml:space="preserve"> </w:t>
            </w:r>
            <w:r w:rsidRPr="00827B57">
              <w:rPr>
                <w:rFonts w:ascii="Century Gothic" w:hAnsi="Century Gothic"/>
              </w:rPr>
              <w:t>are…</w:t>
            </w:r>
          </w:p>
          <w:p w:rsidR="0028567F" w:rsidRPr="00827B57" w:rsidRDefault="0028567F" w:rsidP="0028567F">
            <w:pPr>
              <w:pStyle w:val="ListParagraph"/>
              <w:rPr>
                <w:rFonts w:ascii="Century Gothic" w:hAnsi="Century Gothic"/>
              </w:rPr>
            </w:pPr>
          </w:p>
          <w:p w:rsidR="00A74942" w:rsidRPr="00827B57" w:rsidRDefault="00A74942" w:rsidP="002856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Positive la______________</w:t>
            </w:r>
          </w:p>
          <w:p w:rsidR="00A74942" w:rsidRPr="00827B57" w:rsidRDefault="00A74942" w:rsidP="002856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Positive  vi______________</w:t>
            </w:r>
          </w:p>
          <w:p w:rsidR="00A74942" w:rsidRPr="00827B57" w:rsidRDefault="00A74942" w:rsidP="0028567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Positive gui______________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28567F" w:rsidRPr="00827B57" w:rsidRDefault="0028567F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14) In pairs, brainstorm examples of these elements of positive spaces, and write them down…</w:t>
            </w:r>
          </w:p>
          <w:p w:rsidR="0028567F" w:rsidRPr="00827B57" w:rsidRDefault="0028567F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827B57" w:rsidRDefault="00E91D44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15) True or False?</w:t>
            </w:r>
            <w:r w:rsidRPr="00827B57">
              <w:rPr>
                <w:rFonts w:ascii="Century Gothic" w:hAnsi="Century Gothic"/>
              </w:rPr>
              <w:t xml:space="preserve"> It’s okay to say “so gay”….?      _________</w:t>
            </w:r>
          </w:p>
          <w:p w:rsidR="00E57DB1" w:rsidRPr="00827B57" w:rsidRDefault="00E57DB1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57DB1" w:rsidRDefault="00E57DB1" w:rsidP="00E57DB1">
            <w:pPr>
              <w:rPr>
                <w:bCs/>
                <w:iCs/>
                <w:sz w:val="24"/>
                <w:szCs w:val="24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  <w:sz w:val="24"/>
                <w:szCs w:val="24"/>
              </w:rPr>
            </w:pPr>
            <w:r w:rsidRPr="00827B57">
              <w:rPr>
                <w:rFonts w:ascii="Century Gothic" w:hAnsi="Century Gothic"/>
                <w:bCs/>
                <w:iCs/>
                <w:sz w:val="24"/>
                <w:szCs w:val="24"/>
              </w:rPr>
              <w:t>16) True or False?</w:t>
            </w:r>
            <w:r w:rsidRPr="00827B57">
              <w:rPr>
                <w:rFonts w:ascii="Century Gothic" w:hAnsi="Century Gothic"/>
                <w:sz w:val="24"/>
                <w:szCs w:val="24"/>
              </w:rPr>
              <w:t xml:space="preserve"> Using the term “partner” to discuss your significant other if you are straight can help LGBTF people feel more included…? ________</w:t>
            </w:r>
          </w:p>
          <w:p w:rsidR="00E91D44" w:rsidRDefault="00E91D44" w:rsidP="00A74942">
            <w:pPr>
              <w:rPr>
                <w:sz w:val="24"/>
                <w:szCs w:val="24"/>
              </w:rPr>
            </w:pPr>
          </w:p>
        </w:tc>
      </w:tr>
    </w:tbl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E91D44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E91D44" w:rsidRPr="00041E0E" w:rsidRDefault="00E91D44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57DB1" w:rsidRPr="00827B57" w:rsidRDefault="00E57DB1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 xml:space="preserve">17) True or False? </w:t>
            </w:r>
            <w:r w:rsidRPr="00827B57">
              <w:rPr>
                <w:rFonts w:ascii="Century Gothic" w:hAnsi="Century Gothic"/>
              </w:rPr>
              <w:t>A gay, lesbian or bisexual person will probably be attracted to a straight       person of the same sex…?  _______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57DB1" w:rsidRPr="00827B57" w:rsidRDefault="00AE40A7" w:rsidP="00E57DB1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18) Children who</w:t>
            </w:r>
            <w:r w:rsidR="00E57DB1" w:rsidRPr="00827B57">
              <w:rPr>
                <w:rFonts w:ascii="Century Gothic" w:hAnsi="Century Gothic"/>
              </w:rPr>
              <w:t xml:space="preserve"> see same-sex couples hold hands learn about… 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Sex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Diversity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Love</w:t>
            </w:r>
          </w:p>
          <w:p w:rsidR="00A74942" w:rsidRPr="00827B57" w:rsidRDefault="00A74942" w:rsidP="00E57DB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b and c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E40A7" w:rsidRPr="00827B57" w:rsidRDefault="00AE40A7" w:rsidP="00AE40A7">
            <w:pPr>
              <w:rPr>
                <w:rFonts w:ascii="Century Gothic" w:hAnsi="Century Gothic"/>
              </w:rPr>
            </w:pP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19) What is the current term that includes most people?</w:t>
            </w:r>
          </w:p>
          <w:p w:rsidR="004369F5" w:rsidRPr="00827B57" w:rsidRDefault="004369F5" w:rsidP="00AE40A7">
            <w:pPr>
              <w:rPr>
                <w:rFonts w:ascii="Century Gothic" w:hAnsi="Century Gothic"/>
              </w:rPr>
            </w:pP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A) LGBT lifestyle</w:t>
            </w: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B) LGBT community</w:t>
            </w: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C)  Gay lifestyle</w:t>
            </w:r>
          </w:p>
          <w:p w:rsidR="00AE40A7" w:rsidRPr="00827B57" w:rsidRDefault="00AE40A7" w:rsidP="00AE40A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D)  Gay community</w:t>
            </w:r>
          </w:p>
          <w:p w:rsidR="00E57DB1" w:rsidRPr="00827B57" w:rsidRDefault="00E57DB1" w:rsidP="00AE40A7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rPr>
                <w:rFonts w:ascii="Century Gothic" w:hAnsi="Century Gothic"/>
              </w:rPr>
            </w:pPr>
          </w:p>
          <w:p w:rsidR="008C29AF" w:rsidRPr="00827B57" w:rsidRDefault="008C29AF" w:rsidP="008C29AF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 xml:space="preserve">20) True or False?  </w:t>
            </w:r>
            <w:r w:rsidRPr="00827B57">
              <w:rPr>
                <w:rFonts w:ascii="Century Gothic" w:hAnsi="Century Gothic"/>
              </w:rPr>
              <w:t>If someone comes out to you (tells  you that they are LGBT),  it’s okay to out them to other people (mention that they are LGBT)…?   ______</w:t>
            </w:r>
          </w:p>
          <w:p w:rsidR="00AE40A7" w:rsidRPr="00827B57" w:rsidRDefault="00AE40A7" w:rsidP="00A74942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886646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</w:t>
            </w:r>
          </w:p>
          <w:p w:rsidR="00886646" w:rsidRPr="00827B57" w:rsidRDefault="00886646" w:rsidP="00886646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21) True or False?</w:t>
            </w:r>
            <w:r w:rsidRPr="00827B57">
              <w:rPr>
                <w:rFonts w:ascii="Century Gothic" w:hAnsi="Century Gothic"/>
              </w:rPr>
              <w:t xml:space="preserve"> The term “trans” is used to describe transsexual people (who dress as different gender) and transgender people (who identify and/or dress as a different gender) ____</w:t>
            </w:r>
          </w:p>
          <w:p w:rsidR="00886646" w:rsidRPr="00827B57" w:rsidRDefault="00886646" w:rsidP="00A74942">
            <w:pPr>
              <w:rPr>
                <w:rFonts w:ascii="Century Gothic" w:hAnsi="Century Gothic"/>
              </w:rPr>
            </w:pPr>
          </w:p>
        </w:tc>
      </w:tr>
    </w:tbl>
    <w:p w:rsidR="00E91D44" w:rsidRDefault="00E91D44" w:rsidP="00E91D44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E91D44" w:rsidTr="00827B57">
        <w:tc>
          <w:tcPr>
            <w:tcW w:w="9356" w:type="dxa"/>
            <w:shd w:val="clear" w:color="auto" w:fill="0070C0"/>
          </w:tcPr>
          <w:p w:rsidR="00E91D44" w:rsidRPr="00041E0E" w:rsidRDefault="004273EB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E91D44" w:rsidRPr="00827B57" w:rsidRDefault="00A61ED0" w:rsidP="00827B57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22) True or False?</w:t>
            </w:r>
            <w:r w:rsidRPr="00827B57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827B57">
              <w:rPr>
                <w:rFonts w:ascii="Century Gothic" w:hAnsi="Century Gothic"/>
              </w:rPr>
              <w:t xml:space="preserve">Many transgender people were born intersex, with reproductive organs from both genders. Others feel like they were </w:t>
            </w:r>
            <w:r w:rsidR="00827B57">
              <w:rPr>
                <w:rFonts w:ascii="Century Gothic" w:hAnsi="Century Gothic"/>
              </w:rPr>
              <w:t>born into the wrong body. ____</w:t>
            </w: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  <w:p w:rsidR="00A61ED0" w:rsidRPr="00827B57" w:rsidRDefault="00A61ED0" w:rsidP="00A61ED0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23) If we legalize same-sex marriage worldwide,</w:t>
            </w:r>
          </w:p>
          <w:p w:rsidR="004369F5" w:rsidRPr="00827B57" w:rsidRDefault="004369F5" w:rsidP="00A61ED0">
            <w:pPr>
              <w:rPr>
                <w:rFonts w:ascii="Century Gothic" w:hAnsi="Century Gothic"/>
              </w:rPr>
            </w:pP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A) lightening will strike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B) toads will take over the earth and your bedroom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C) all people will turn gay and the human race will become extinct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D) same-sex couples will marry</w:t>
            </w:r>
          </w:p>
          <w:p w:rsidR="00E91D44" w:rsidRPr="00827B57" w:rsidRDefault="00E91D44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61ED0" w:rsidRPr="00827B57" w:rsidRDefault="00A61ED0" w:rsidP="00B50C09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24) If someone is struggling</w:t>
            </w:r>
            <w:r w:rsidR="00B50C09" w:rsidRPr="00827B57">
              <w:rPr>
                <w:rFonts w:ascii="Century Gothic" w:hAnsi="Century Gothic"/>
              </w:rPr>
              <w:t xml:space="preserve"> with deciding about coming out,</w:t>
            </w:r>
            <w:r w:rsidRPr="00827B57">
              <w:rPr>
                <w:rFonts w:ascii="Century Gothic" w:hAnsi="Century Gothic"/>
              </w:rPr>
              <w:t xml:space="preserve"> it’s best to…</w:t>
            </w:r>
          </w:p>
          <w:p w:rsidR="004369F5" w:rsidRPr="00827B57" w:rsidRDefault="004369F5" w:rsidP="00B50C09">
            <w:pPr>
              <w:rPr>
                <w:rFonts w:ascii="Century Gothic" w:hAnsi="Century Gothic"/>
              </w:rPr>
            </w:pP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a) tell them it’s nobody’s  business if they are LGBT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b) ask questions  to help them think through pros &amp; cons </w:t>
            </w:r>
          </w:p>
          <w:p w:rsidR="00A61ED0" w:rsidRPr="00827B57" w:rsidRDefault="00A61ED0" w:rsidP="00A61ED0">
            <w:pPr>
              <w:pStyle w:val="ListParagraph"/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c)  tell them to come out</w:t>
            </w:r>
          </w:p>
          <w:p w:rsidR="00A61ED0" w:rsidRPr="00827B57" w:rsidRDefault="00A61ED0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Pr="00827B57" w:rsidRDefault="00E91D44" w:rsidP="00A74942">
            <w:pPr>
              <w:rPr>
                <w:rFonts w:ascii="Century Gothic" w:hAnsi="Century Gothic"/>
              </w:rPr>
            </w:pP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>25) What’s the best way to respond if someone “comes out” to you</w:t>
            </w:r>
            <w:r w:rsidR="00827B57">
              <w:rPr>
                <w:rFonts w:ascii="Century Gothic" w:hAnsi="Century Gothic"/>
              </w:rPr>
              <w:t xml:space="preserve"> (and tells you they are </w:t>
            </w:r>
            <w:r w:rsidRPr="00827B57">
              <w:rPr>
                <w:rFonts w:ascii="Century Gothic" w:hAnsi="Century Gothic"/>
              </w:rPr>
              <w:t>LGBTF)?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a)  back away slowly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b) smiles, hugs,  congratulations, high fives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c)  act like nothing  happened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</w:rPr>
              <w:t xml:space="preserve">              d)  b or c</w:t>
            </w: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</w:p>
        </w:tc>
      </w:tr>
      <w:tr w:rsidR="00E91D44" w:rsidTr="00827B57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E91D44" w:rsidRDefault="00E91D44" w:rsidP="00A74942">
            <w:pPr>
              <w:rPr>
                <w:sz w:val="24"/>
                <w:szCs w:val="24"/>
              </w:rPr>
            </w:pPr>
          </w:p>
          <w:p w:rsidR="00A74942" w:rsidRPr="00827B57" w:rsidRDefault="00A74942" w:rsidP="00A74942">
            <w:pPr>
              <w:rPr>
                <w:rFonts w:ascii="Century Gothic" w:hAnsi="Century Gothic"/>
              </w:rPr>
            </w:pPr>
            <w:r w:rsidRPr="00827B57">
              <w:rPr>
                <w:rFonts w:ascii="Century Gothic" w:hAnsi="Century Gothic"/>
                <w:bCs/>
                <w:iCs/>
              </w:rPr>
              <w:t>26) True or false?</w:t>
            </w:r>
            <w:r w:rsidRPr="00827B57">
              <w:rPr>
                <w:rFonts w:ascii="Century Gothic" w:hAnsi="Century Gothic"/>
              </w:rPr>
              <w:t xml:space="preserve"> Providing all-gender bathrooms can help trans people feel safe, welcome and included. ______</w:t>
            </w:r>
          </w:p>
          <w:p w:rsidR="00A74942" w:rsidRDefault="00A74942" w:rsidP="00A74942">
            <w:pPr>
              <w:rPr>
                <w:sz w:val="24"/>
                <w:szCs w:val="24"/>
              </w:rPr>
            </w:pPr>
          </w:p>
        </w:tc>
      </w:tr>
    </w:tbl>
    <w:p w:rsidR="00A74942" w:rsidRDefault="00A74942" w:rsidP="00A74942"/>
    <w:tbl>
      <w:tblPr>
        <w:tblStyle w:val="TableGrid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639"/>
      </w:tblGrid>
      <w:tr w:rsidR="00A74942" w:rsidTr="00A74942">
        <w:tc>
          <w:tcPr>
            <w:tcW w:w="9639" w:type="dxa"/>
            <w:shd w:val="clear" w:color="auto" w:fill="0070C0"/>
          </w:tcPr>
          <w:p w:rsidR="00A74942" w:rsidRPr="00041E0E" w:rsidRDefault="00A74942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A74942" w:rsidRDefault="00A74942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4273EB" w:rsidRPr="00041E0E" w:rsidRDefault="004273EB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74942" w:rsidRPr="00475046" w:rsidRDefault="00A74942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  <w:bCs/>
                <w:iCs/>
              </w:rPr>
              <w:t xml:space="preserve">27) True or false?  </w:t>
            </w:r>
            <w:r w:rsidRPr="00475046">
              <w:rPr>
                <w:rFonts w:ascii="Century Gothic" w:hAnsi="Century Gothic"/>
              </w:rPr>
              <w:t>Some LGBT people have reclaimed the words “fag” and “dyke”,  so it’s okay for  LGBT-friendly  straight people  to use those words, too…? 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74942" w:rsidRPr="00475046" w:rsidRDefault="00A74942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  <w:bCs/>
                <w:iCs/>
              </w:rPr>
              <w:t>28) True or false?</w:t>
            </w:r>
            <w:r w:rsidRPr="00475046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 w:rsidRPr="00475046">
              <w:rPr>
                <w:rFonts w:ascii="Century Gothic" w:hAnsi="Century Gothic"/>
              </w:rPr>
              <w:t>Loving religions and loving religious leaders teach love for all people…? 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74942" w:rsidRPr="00475046" w:rsidRDefault="00A74942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29) If you </w:t>
            </w:r>
            <w:r w:rsidR="00A11E31" w:rsidRPr="00475046">
              <w:rPr>
                <w:rFonts w:ascii="Century Gothic" w:hAnsi="Century Gothic"/>
              </w:rPr>
              <w:t xml:space="preserve">meet </w:t>
            </w:r>
            <w:r w:rsidRPr="00475046">
              <w:rPr>
                <w:rFonts w:ascii="Century Gothic" w:hAnsi="Century Gothic"/>
              </w:rPr>
              <w:t>s</w:t>
            </w:r>
            <w:r w:rsidR="00A11E31" w:rsidRPr="00475046">
              <w:rPr>
                <w:rFonts w:ascii="Century Gothic" w:hAnsi="Century Gothic"/>
              </w:rPr>
              <w:t xml:space="preserve">omeone struggling with their anti-LGBTF religious </w:t>
            </w:r>
            <w:r w:rsidR="004369F5" w:rsidRPr="00475046">
              <w:rPr>
                <w:rFonts w:ascii="Century Gothic" w:hAnsi="Century Gothic"/>
              </w:rPr>
              <w:t>beliefs, you</w:t>
            </w:r>
            <w:r w:rsidRPr="00475046">
              <w:rPr>
                <w:rFonts w:ascii="Century Gothic" w:hAnsi="Century Gothic"/>
              </w:rPr>
              <w:t xml:space="preserve"> are best off to…</w:t>
            </w:r>
          </w:p>
          <w:p w:rsidR="004369F5" w:rsidRPr="00475046" w:rsidRDefault="004369F5" w:rsidP="00A11E31">
            <w:pPr>
              <w:rPr>
                <w:rFonts w:ascii="Century Gothic" w:hAnsi="Century Gothic"/>
              </w:rPr>
            </w:pP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tell them to stop being prejudiced Nazi bigots </w:t>
            </w: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explain that  many homophobic lines in religious texts  are  mistranslations &amp;  misinterpretations</w:t>
            </w: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 tell them your experience  of how you overcame the prejudice  you learned</w:t>
            </w:r>
          </w:p>
          <w:p w:rsidR="00A74942" w:rsidRPr="00475046" w:rsidRDefault="00A74942" w:rsidP="00A74942">
            <w:pPr>
              <w:pStyle w:val="ListParagraph"/>
              <w:numPr>
                <w:ilvl w:val="2"/>
                <w:numId w:val="13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 b or c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A74942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A74942" w:rsidRPr="00475046" w:rsidRDefault="00A74942" w:rsidP="00A74942">
            <w:pPr>
              <w:rPr>
                <w:rFonts w:ascii="Century Gothic" w:hAnsi="Century Gothic"/>
              </w:rPr>
            </w:pPr>
          </w:p>
          <w:p w:rsidR="004369F5" w:rsidRPr="00475046" w:rsidRDefault="00A11E31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30) If you meet someone struggling with their anti-LGBTF religious  beliefs, you can      also explain that many religious leaders who teach hate are closet cases.  Psychologists call this </w:t>
            </w:r>
          </w:p>
          <w:p w:rsidR="00360D57" w:rsidRPr="00475046" w:rsidRDefault="00A465F9" w:rsidP="00A11E31">
            <w:pPr>
              <w:numPr>
                <w:ilvl w:val="2"/>
                <w:numId w:val="14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Reaction Formation</w:t>
            </w:r>
          </w:p>
          <w:p w:rsidR="00360D57" w:rsidRPr="00475046" w:rsidRDefault="00A465F9" w:rsidP="00A11E31">
            <w:pPr>
              <w:numPr>
                <w:ilvl w:val="2"/>
                <w:numId w:val="14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Schizophrenia</w:t>
            </w:r>
          </w:p>
          <w:p w:rsidR="00360D57" w:rsidRPr="00475046" w:rsidRDefault="00A465F9" w:rsidP="00A11E31">
            <w:pPr>
              <w:numPr>
                <w:ilvl w:val="2"/>
                <w:numId w:val="14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Psychopathology</w:t>
            </w:r>
          </w:p>
          <w:p w:rsidR="00A11E31" w:rsidRPr="00475046" w:rsidRDefault="00A11E31" w:rsidP="00A74942">
            <w:pPr>
              <w:rPr>
                <w:rFonts w:ascii="Century Gothic" w:hAnsi="Century Gothic"/>
              </w:rPr>
            </w:pPr>
          </w:p>
        </w:tc>
      </w:tr>
    </w:tbl>
    <w:p w:rsidR="00A74942" w:rsidRDefault="00A74942" w:rsidP="00A74942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A74942" w:rsidTr="00475046">
        <w:tc>
          <w:tcPr>
            <w:tcW w:w="9356" w:type="dxa"/>
            <w:shd w:val="clear" w:color="auto" w:fill="0070C0"/>
          </w:tcPr>
          <w:p w:rsidR="00A74942" w:rsidRPr="00041E0E" w:rsidRDefault="00A74942" w:rsidP="00A74942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A74942" w:rsidRDefault="00A74942" w:rsidP="00A74942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Loyalty &amp; Diversity Quiz Game</w:t>
            </w:r>
          </w:p>
          <w:p w:rsidR="00A74942" w:rsidRPr="00041E0E" w:rsidRDefault="00A74942" w:rsidP="00A74942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A74942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11E31" w:rsidRPr="00475046" w:rsidRDefault="00A11E31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31) True or False? You can also point out that if God didn’t love LGBTF people, there wouldn’t </w:t>
            </w:r>
            <w:r w:rsidRPr="00475046">
              <w:rPr>
                <w:rFonts w:ascii="Century Gothic" w:hAnsi="Century Gothic"/>
                <w:i/>
                <w:iCs/>
              </w:rPr>
              <w:t>be</w:t>
            </w:r>
            <w:r w:rsidRPr="00475046">
              <w:rPr>
                <w:rFonts w:ascii="Century Gothic" w:hAnsi="Century Gothic"/>
              </w:rPr>
              <w:t xml:space="preserve"> any LGBTF people…?  ________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A11E31" w:rsidRPr="00475046" w:rsidRDefault="00435D90" w:rsidP="00A11E31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32) </w:t>
            </w:r>
            <w:r w:rsidR="00A11E31" w:rsidRPr="00475046">
              <w:rPr>
                <w:rFonts w:ascii="Century Gothic" w:hAnsi="Century Gothic"/>
              </w:rPr>
              <w:t>Review… According to research by Sharon Love of OUTstanding Lives.org,  The Five OUTstanding Best Practises  of Inclusion are…</w:t>
            </w:r>
          </w:p>
          <w:p w:rsidR="00A11E31" w:rsidRPr="00475046" w:rsidRDefault="00A11E31" w:rsidP="00A11E31">
            <w:pPr>
              <w:rPr>
                <w:rFonts w:ascii="Century Gothic" w:hAnsi="Century Gothic"/>
              </w:rPr>
            </w:pPr>
          </w:p>
          <w:p w:rsidR="00360D57" w:rsidRPr="00475046" w:rsidRDefault="00A465F9" w:rsidP="00A11E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la______________</w:t>
            </w:r>
          </w:p>
          <w:p w:rsidR="00360D57" w:rsidRPr="00475046" w:rsidRDefault="00A465F9" w:rsidP="00A11E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 vi______________</w:t>
            </w:r>
          </w:p>
          <w:p w:rsidR="00360D57" w:rsidRPr="00475046" w:rsidRDefault="00A465F9" w:rsidP="00A11E3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gui______________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74942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B15579" w:rsidP="00B15579">
            <w:pPr>
              <w:rPr>
                <w:rFonts w:ascii="Century Gothic" w:hAnsi="Century Gothic"/>
                <w:bCs/>
                <w:iCs/>
              </w:rPr>
            </w:pPr>
            <w:r w:rsidRPr="00475046">
              <w:rPr>
                <w:rFonts w:ascii="Century Gothic" w:hAnsi="Century Gothic"/>
                <w:bCs/>
                <w:iCs/>
              </w:rPr>
              <w:t>33)</w:t>
            </w:r>
            <w:r w:rsidR="00A465F9" w:rsidRPr="00475046">
              <w:rPr>
                <w:rFonts w:ascii="Century Gothic" w:hAnsi="Century Gothic"/>
                <w:bCs/>
                <w:iCs/>
              </w:rPr>
              <w:t>Rate your organization on a scale of 1-10 (where ten is great)…</w:t>
            </w:r>
            <w:r w:rsidR="00435D90" w:rsidRPr="00475046">
              <w:rPr>
                <w:rFonts w:ascii="Century Gothic" w:hAnsi="Century Gothic"/>
                <w:bCs/>
                <w:iCs/>
              </w:rPr>
              <w:t xml:space="preserve"> </w:t>
            </w:r>
            <w:r w:rsidR="00A465F9" w:rsidRPr="00475046">
              <w:rPr>
                <w:rFonts w:ascii="Century Gothic" w:hAnsi="Century Gothic"/>
                <w:b/>
                <w:bCs/>
              </w:rPr>
              <w:br/>
            </w:r>
            <w:r w:rsidR="00A465F9" w:rsidRPr="00475046">
              <w:rPr>
                <w:rFonts w:ascii="Century Gothic" w:hAnsi="Century Gothic"/>
              </w:rPr>
              <w:t xml:space="preserve">on your visual messaging (in your website, media, outreach or ads, and physical space). </w:t>
            </w:r>
            <w:r w:rsidR="00435D90" w:rsidRPr="00475046">
              <w:rPr>
                <w:rFonts w:ascii="Century Gothic" w:hAnsi="Century Gothic"/>
                <w:bCs/>
                <w:iCs/>
              </w:rPr>
              <w:t>________</w:t>
            </w:r>
          </w:p>
          <w:p w:rsidR="00B15579" w:rsidRPr="00475046" w:rsidRDefault="00B15579" w:rsidP="00B15579">
            <w:pPr>
              <w:rPr>
                <w:rFonts w:ascii="Century Gothic" w:hAnsi="Century Gothic"/>
              </w:rPr>
            </w:pPr>
          </w:p>
          <w:p w:rsidR="00360D57" w:rsidRPr="00475046" w:rsidRDefault="00435D90" w:rsidP="00435D90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 </w:t>
            </w:r>
            <w:r w:rsidR="00A465F9" w:rsidRPr="00475046">
              <w:rPr>
                <w:rFonts w:ascii="Century Gothic" w:hAnsi="Century Gothic"/>
              </w:rPr>
              <w:t>If you gave it less than a ten, what would it take to make it a ten?</w:t>
            </w:r>
          </w:p>
          <w:p w:rsidR="00A74942" w:rsidRPr="00475046" w:rsidRDefault="00A74942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A74942">
            <w:pPr>
              <w:pStyle w:val="ListParagraph"/>
              <w:rPr>
                <w:rFonts w:ascii="Century Gothic" w:hAnsi="Century Gothic"/>
              </w:rPr>
            </w:pPr>
          </w:p>
          <w:p w:rsidR="004369F5" w:rsidRPr="00475046" w:rsidRDefault="004369F5" w:rsidP="00A74942">
            <w:pPr>
              <w:pStyle w:val="ListParagraph"/>
              <w:rPr>
                <w:rFonts w:ascii="Century Gothic" w:hAnsi="Century Gothic"/>
              </w:rPr>
            </w:pPr>
          </w:p>
          <w:p w:rsidR="004369F5" w:rsidRPr="00475046" w:rsidRDefault="004369F5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A74942">
            <w:pPr>
              <w:pStyle w:val="ListParagraph"/>
              <w:rPr>
                <w:rFonts w:ascii="Century Gothic" w:hAnsi="Century Gothic"/>
              </w:rPr>
            </w:pPr>
          </w:p>
          <w:p w:rsidR="00B15579" w:rsidRPr="00475046" w:rsidRDefault="00B15579" w:rsidP="00B15579">
            <w:pPr>
              <w:rPr>
                <w:rFonts w:ascii="Century Gothic" w:hAnsi="Century Gothic"/>
              </w:rPr>
            </w:pPr>
          </w:p>
        </w:tc>
      </w:tr>
    </w:tbl>
    <w:p w:rsidR="00435D90" w:rsidRDefault="00435D90" w:rsidP="00435D90">
      <w:pPr>
        <w:rPr>
          <w:sz w:val="24"/>
          <w:szCs w:val="24"/>
        </w:rPr>
      </w:pPr>
    </w:p>
    <w:p w:rsidR="0014423E" w:rsidRDefault="0014423E" w:rsidP="00435D90">
      <w:pPr>
        <w:rPr>
          <w:sz w:val="24"/>
          <w:szCs w:val="24"/>
        </w:rPr>
      </w:pPr>
    </w:p>
    <w:p w:rsidR="0014423E" w:rsidRDefault="0014423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53987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15" cy="541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90" w:rsidRDefault="00435D90" w:rsidP="00435D90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435D90" w:rsidTr="00475046">
        <w:tc>
          <w:tcPr>
            <w:tcW w:w="9356" w:type="dxa"/>
            <w:shd w:val="clear" w:color="auto" w:fill="0070C0"/>
          </w:tcPr>
          <w:p w:rsidR="00435D90" w:rsidRPr="00041E0E" w:rsidRDefault="00435D90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435D90" w:rsidRDefault="00435D90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273EB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OUTstanding Real Life </w:t>
            </w: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Case Studies</w:t>
            </w:r>
          </w:p>
          <w:p w:rsidR="00435D90" w:rsidRPr="00041E0E" w:rsidRDefault="00435D90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How could you use the</w:t>
            </w:r>
            <w:r w:rsidR="00FC6343" w:rsidRPr="00475046">
              <w:rPr>
                <w:rFonts w:ascii="Century Gothic" w:hAnsi="Century Gothic"/>
                <w:sz w:val="24"/>
                <w:szCs w:val="24"/>
              </w:rPr>
              <w:t xml:space="preserve"> 3 K</w:t>
            </w:r>
            <w:r w:rsidRPr="00475046">
              <w:rPr>
                <w:rFonts w:ascii="Century Gothic" w:hAnsi="Century Gothic"/>
                <w:sz w:val="24"/>
                <w:szCs w:val="24"/>
              </w:rPr>
              <w:t xml:space="preserve">eys </w:t>
            </w:r>
            <w:r w:rsidR="00FC6343" w:rsidRPr="00475046">
              <w:rPr>
                <w:rFonts w:ascii="Century Gothic" w:hAnsi="Century Gothic"/>
                <w:sz w:val="24"/>
                <w:szCs w:val="24"/>
              </w:rPr>
              <w:t xml:space="preserve">to OUTstanding Loyalty </w:t>
            </w:r>
            <w:r w:rsidRPr="00475046">
              <w:rPr>
                <w:rFonts w:ascii="Century Gothic" w:hAnsi="Century Gothic"/>
                <w:sz w:val="24"/>
                <w:szCs w:val="24"/>
              </w:rPr>
              <w:t>in each situation?</w:t>
            </w:r>
          </w:p>
          <w:p w:rsidR="00FC6343" w:rsidRPr="00475046" w:rsidRDefault="00FC6343" w:rsidP="00435D9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0D57" w:rsidRPr="00475046" w:rsidRDefault="00A465F9" w:rsidP="00B15579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Positive language &amp; body language</w:t>
            </w:r>
          </w:p>
          <w:p w:rsidR="00360D57" w:rsidRPr="00475046" w:rsidRDefault="00A465F9" w:rsidP="00B15579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Positive  visual messaging</w:t>
            </w:r>
          </w:p>
          <w:p w:rsidR="00360D57" w:rsidRPr="00475046" w:rsidRDefault="00A465F9" w:rsidP="00B15579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 xml:space="preserve">Positive guidelines &amp; action </w:t>
            </w: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Case Study A</w:t>
            </w:r>
          </w:p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7504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3B78" w:rsidRPr="00475046" w:rsidRDefault="00823B78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823B78" w:rsidRPr="00475046" w:rsidRDefault="00823B78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823B78" w:rsidRPr="00475046" w:rsidRDefault="00823B78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35D90" w:rsidRPr="00475046" w:rsidRDefault="00435D90" w:rsidP="00435D9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Pr="00475046" w:rsidRDefault="00435D90" w:rsidP="00435D90">
            <w:pPr>
              <w:rPr>
                <w:rFonts w:ascii="Century Gothic" w:hAnsi="Century Gothic"/>
                <w:sz w:val="24"/>
                <w:szCs w:val="24"/>
              </w:rPr>
            </w:pPr>
            <w:r w:rsidRPr="00475046">
              <w:rPr>
                <w:rFonts w:ascii="Century Gothic" w:hAnsi="Century Gothic"/>
                <w:sz w:val="24"/>
                <w:szCs w:val="24"/>
              </w:rPr>
              <w:t>Case Study B</w:t>
            </w: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Default="00435D90" w:rsidP="00652E77">
            <w:pPr>
              <w:pStyle w:val="ListParagraph"/>
              <w:rPr>
                <w:sz w:val="24"/>
                <w:szCs w:val="24"/>
              </w:rPr>
            </w:pPr>
          </w:p>
          <w:p w:rsidR="00435D90" w:rsidRPr="00475046" w:rsidRDefault="00435D90" w:rsidP="00475046">
            <w:pPr>
              <w:rPr>
                <w:sz w:val="24"/>
                <w:szCs w:val="24"/>
              </w:rPr>
            </w:pPr>
          </w:p>
          <w:p w:rsidR="00435D90" w:rsidRPr="00FC7134" w:rsidRDefault="00435D90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35D90" w:rsidRDefault="00435D90" w:rsidP="00435D90">
      <w:pPr>
        <w:rPr>
          <w:sz w:val="24"/>
          <w:szCs w:val="24"/>
        </w:rPr>
      </w:pPr>
    </w:p>
    <w:p w:rsidR="00435D90" w:rsidRDefault="00435D90" w:rsidP="00435D90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435D90" w:rsidTr="00475046">
        <w:tc>
          <w:tcPr>
            <w:tcW w:w="9356" w:type="dxa"/>
            <w:shd w:val="clear" w:color="auto" w:fill="0070C0"/>
          </w:tcPr>
          <w:p w:rsidR="00435D90" w:rsidRPr="00041E0E" w:rsidRDefault="00435D90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006D91" w:rsidRDefault="00435D90" w:rsidP="00006D91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006D91"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OUTstanding Real Life Case Studies</w:t>
            </w:r>
          </w:p>
          <w:p w:rsidR="00435D90" w:rsidRPr="00041E0E" w:rsidRDefault="00435D90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How could you use the </w:t>
            </w:r>
            <w:r w:rsidR="00FC6343" w:rsidRPr="00475046">
              <w:rPr>
                <w:rFonts w:ascii="Century Gothic" w:hAnsi="Century Gothic"/>
              </w:rPr>
              <w:t xml:space="preserve">3 Keys to OUTstanding Loyalty </w:t>
            </w:r>
            <w:r w:rsidRPr="00475046">
              <w:rPr>
                <w:rFonts w:ascii="Century Gothic" w:hAnsi="Century Gothic"/>
              </w:rPr>
              <w:t>in each situation?</w:t>
            </w:r>
          </w:p>
          <w:p w:rsidR="00823B78" w:rsidRPr="00475046" w:rsidRDefault="00823B78" w:rsidP="00652E77">
            <w:pPr>
              <w:rPr>
                <w:rFonts w:ascii="Century Gothic" w:hAnsi="Century Gothic"/>
              </w:rPr>
            </w:pPr>
          </w:p>
          <w:p w:rsidR="00435D90" w:rsidRPr="00475046" w:rsidRDefault="00435D90" w:rsidP="00435D90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language &amp; body language</w:t>
            </w:r>
          </w:p>
          <w:p w:rsidR="00435D90" w:rsidRPr="00475046" w:rsidRDefault="00435D90" w:rsidP="00435D90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Positive  visual messaging</w:t>
            </w:r>
          </w:p>
          <w:p w:rsidR="00435D90" w:rsidRPr="00475046" w:rsidRDefault="00435D90" w:rsidP="00435D90">
            <w:pPr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Positive guidelines &amp; action </w:t>
            </w:r>
          </w:p>
          <w:p w:rsidR="00435D90" w:rsidRPr="00475046" w:rsidRDefault="00435D90" w:rsidP="00652E77">
            <w:pPr>
              <w:rPr>
                <w:rFonts w:ascii="Century Gothic" w:hAnsi="Century Gothic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823B78" w:rsidP="00652E77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>Case Study C</w:t>
            </w: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823B78" w:rsidRPr="00475046" w:rsidRDefault="00823B78" w:rsidP="00475046">
            <w:pPr>
              <w:rPr>
                <w:rFonts w:ascii="Century Gothic" w:hAnsi="Century Gothic"/>
              </w:rPr>
            </w:pPr>
          </w:p>
          <w:p w:rsidR="00823B78" w:rsidRPr="00475046" w:rsidRDefault="00823B78" w:rsidP="00652E77">
            <w:pPr>
              <w:pStyle w:val="ListParagraph"/>
              <w:rPr>
                <w:rFonts w:ascii="Century Gothic" w:hAnsi="Century Gothic"/>
              </w:rPr>
            </w:pPr>
          </w:p>
          <w:p w:rsidR="00006D91" w:rsidRPr="00475046" w:rsidRDefault="00006D91" w:rsidP="00652E77">
            <w:pPr>
              <w:pStyle w:val="ListParagraph"/>
              <w:rPr>
                <w:rFonts w:ascii="Century Gothic" w:hAnsi="Century Gothic"/>
              </w:rPr>
            </w:pPr>
          </w:p>
          <w:p w:rsidR="00006D91" w:rsidRPr="00475046" w:rsidRDefault="00006D91" w:rsidP="00652E77">
            <w:pPr>
              <w:pStyle w:val="ListParagraph"/>
              <w:rPr>
                <w:rFonts w:ascii="Century Gothic" w:hAnsi="Century Gothic"/>
              </w:rPr>
            </w:pPr>
          </w:p>
          <w:p w:rsidR="00006D91" w:rsidRPr="00475046" w:rsidRDefault="00006D91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435D90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rPr>
                <w:rFonts w:ascii="Century Gothic" w:hAnsi="Century Gothic"/>
              </w:rPr>
            </w:pPr>
            <w:r w:rsidRPr="00475046">
              <w:rPr>
                <w:rFonts w:ascii="Century Gothic" w:hAnsi="Century Gothic"/>
              </w:rPr>
              <w:t xml:space="preserve">Case Study </w:t>
            </w:r>
            <w:r w:rsidR="00823B78" w:rsidRPr="00475046">
              <w:rPr>
                <w:rFonts w:ascii="Century Gothic" w:hAnsi="Century Gothic"/>
              </w:rPr>
              <w:t>D</w:t>
            </w: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435D90" w:rsidRPr="00475046" w:rsidRDefault="00435D90" w:rsidP="00652E77">
            <w:pPr>
              <w:pStyle w:val="ListParagraph"/>
              <w:rPr>
                <w:rFonts w:ascii="Century Gothic" w:hAnsi="Century Gothic"/>
              </w:rPr>
            </w:pPr>
          </w:p>
          <w:p w:rsidR="00823B78" w:rsidRPr="00475046" w:rsidRDefault="00823B78" w:rsidP="00823B78">
            <w:pPr>
              <w:rPr>
                <w:rFonts w:ascii="Century Gothic" w:hAnsi="Century Gothic"/>
              </w:rPr>
            </w:pPr>
          </w:p>
          <w:p w:rsidR="00823B78" w:rsidRPr="00475046" w:rsidRDefault="00823B78" w:rsidP="00823B78">
            <w:pPr>
              <w:rPr>
                <w:rFonts w:ascii="Century Gothic" w:hAnsi="Century Gothic"/>
              </w:rPr>
            </w:pPr>
          </w:p>
          <w:p w:rsidR="00823B78" w:rsidRPr="00475046" w:rsidRDefault="00823B78" w:rsidP="00823B78">
            <w:pPr>
              <w:rPr>
                <w:rFonts w:ascii="Century Gothic" w:hAnsi="Century Gothic"/>
              </w:rPr>
            </w:pPr>
          </w:p>
          <w:p w:rsidR="00006D91" w:rsidRPr="00475046" w:rsidRDefault="00006D91" w:rsidP="00823B78">
            <w:pPr>
              <w:rPr>
                <w:rFonts w:ascii="Century Gothic" w:hAnsi="Century Gothic"/>
              </w:rPr>
            </w:pPr>
          </w:p>
          <w:p w:rsidR="00435D90" w:rsidRPr="00475046" w:rsidRDefault="00435D90" w:rsidP="00FC6343">
            <w:pPr>
              <w:rPr>
                <w:rFonts w:ascii="Century Gothic" w:hAnsi="Century Gothic"/>
              </w:rPr>
            </w:pPr>
          </w:p>
        </w:tc>
      </w:tr>
    </w:tbl>
    <w:p w:rsidR="00823B78" w:rsidRDefault="00823B78" w:rsidP="00094A95">
      <w:pPr>
        <w:rPr>
          <w:sz w:val="24"/>
          <w:szCs w:val="24"/>
        </w:rPr>
      </w:pPr>
    </w:p>
    <w:p w:rsidR="00823B78" w:rsidRDefault="00823B78" w:rsidP="00823B78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823B78" w:rsidTr="00475046">
        <w:tc>
          <w:tcPr>
            <w:tcW w:w="9356" w:type="dxa"/>
            <w:shd w:val="clear" w:color="auto" w:fill="0070C0"/>
          </w:tcPr>
          <w:p w:rsidR="00823B78" w:rsidRPr="00041E0E" w:rsidRDefault="00823B78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823B78" w:rsidRDefault="00823B78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Questions &amp; Notes</w:t>
            </w:r>
          </w:p>
          <w:p w:rsidR="00823B78" w:rsidRPr="00041E0E" w:rsidRDefault="00823B78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823B78" w:rsidTr="00475046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435D90" w:rsidRDefault="00823B78" w:rsidP="00652E77">
            <w:pPr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475046">
            <w:pPr>
              <w:rPr>
                <w:sz w:val="24"/>
                <w:szCs w:val="24"/>
              </w:rPr>
            </w:pPr>
          </w:p>
          <w:p w:rsidR="00475046" w:rsidRPr="00475046" w:rsidRDefault="00475046" w:rsidP="00475046">
            <w:pPr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006D91" w:rsidRDefault="00006D91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FC7134" w:rsidRDefault="00823B78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23B78" w:rsidRDefault="00823B78" w:rsidP="00823B78"/>
    <w:p w:rsidR="0014423E" w:rsidRDefault="0014423E" w:rsidP="00823B78"/>
    <w:tbl>
      <w:tblPr>
        <w:tblStyle w:val="TableGrid"/>
        <w:tblW w:w="935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0823B78" w:rsidTr="0014423E">
        <w:tc>
          <w:tcPr>
            <w:tcW w:w="9356" w:type="dxa"/>
            <w:shd w:val="clear" w:color="auto" w:fill="0070C0"/>
          </w:tcPr>
          <w:p w:rsidR="00823B78" w:rsidRPr="00041E0E" w:rsidRDefault="00823B78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823B78" w:rsidRDefault="00823B78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Questions &amp; Notes</w:t>
            </w:r>
          </w:p>
          <w:p w:rsidR="00823B78" w:rsidRPr="00041E0E" w:rsidRDefault="00823B78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823B78" w:rsidTr="0014423E">
        <w:tblPrEx>
          <w:tblLook w:val="04A0" w:firstRow="1" w:lastRow="0" w:firstColumn="1" w:lastColumn="0" w:noHBand="0" w:noVBand="1"/>
        </w:tblPrEx>
        <w:tc>
          <w:tcPr>
            <w:tcW w:w="9356" w:type="dxa"/>
          </w:tcPr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435D90" w:rsidRDefault="00823B78" w:rsidP="00652E77">
            <w:pPr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14423E" w:rsidRDefault="00823B78" w:rsidP="0014423E">
            <w:pPr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14423E" w:rsidRDefault="00823B78" w:rsidP="0014423E">
            <w:pPr>
              <w:rPr>
                <w:sz w:val="24"/>
                <w:szCs w:val="24"/>
              </w:rPr>
            </w:pPr>
          </w:p>
          <w:p w:rsidR="00823B78" w:rsidRPr="00FC7134" w:rsidRDefault="00823B78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23B78" w:rsidRDefault="00823B78" w:rsidP="00823B78"/>
    <w:tbl>
      <w:tblPr>
        <w:tblStyle w:val="TableGrid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639"/>
      </w:tblGrid>
      <w:tr w:rsidR="00823B78" w:rsidTr="00652E77">
        <w:tc>
          <w:tcPr>
            <w:tcW w:w="9639" w:type="dxa"/>
            <w:shd w:val="clear" w:color="auto" w:fill="0070C0"/>
          </w:tcPr>
          <w:p w:rsidR="00823B78" w:rsidRPr="00041E0E" w:rsidRDefault="00823B78" w:rsidP="00652E77">
            <w:pPr>
              <w:jc w:val="center"/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</w:p>
          <w:p w:rsidR="00823B78" w:rsidRDefault="00823B78" w:rsidP="00652E77">
            <w:pPr>
              <w:tabs>
                <w:tab w:val="left" w:pos="180"/>
                <w:tab w:val="center" w:pos="4073"/>
              </w:tabs>
              <w:jc w:val="both"/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b/>
                <w:i/>
                <w:color w:val="FFFFFF" w:themeColor="background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I’d Really Appreciate Your Feedback</w:t>
            </w:r>
          </w:p>
          <w:p w:rsidR="00823B78" w:rsidRPr="00041E0E" w:rsidRDefault="00823B78" w:rsidP="00652E77">
            <w:pPr>
              <w:tabs>
                <w:tab w:val="left" w:pos="180"/>
                <w:tab w:val="center" w:pos="4073"/>
              </w:tabs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1E0E">
              <w:rPr>
                <w:rFonts w:ascii="Palatino Linotype" w:hAnsi="Palatino Linotype"/>
                <w:b/>
                <w:i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823B78" w:rsidTr="00652E77">
        <w:tblPrEx>
          <w:tblLook w:val="04A0" w:firstRow="1" w:lastRow="0" w:firstColumn="1" w:lastColumn="0" w:noHBand="0" w:noVBand="1"/>
        </w:tblPrEx>
        <w:tc>
          <w:tcPr>
            <w:tcW w:w="9639" w:type="dxa"/>
          </w:tcPr>
          <w:p w:rsidR="00823B78" w:rsidRDefault="00823B78" w:rsidP="00652E77">
            <w:pPr>
              <w:pStyle w:val="ListParagraph"/>
              <w:rPr>
                <w:sz w:val="24"/>
                <w:szCs w:val="24"/>
              </w:rPr>
            </w:pPr>
          </w:p>
          <w:p w:rsidR="00823B78" w:rsidRPr="00435D90" w:rsidRDefault="00823B78" w:rsidP="00652E77">
            <w:pPr>
              <w:rPr>
                <w:sz w:val="24"/>
                <w:szCs w:val="24"/>
              </w:rPr>
            </w:pPr>
          </w:p>
          <w:p w:rsidR="00823B78" w:rsidRPr="0014423E" w:rsidRDefault="00823B78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On a scale of 1-10 (where 10 is excellent), how would you rate this presentation? _______</w:t>
            </w:r>
          </w:p>
          <w:p w:rsidR="00906B87" w:rsidRPr="0014423E" w:rsidRDefault="00906B87" w:rsidP="00906B87">
            <w:pPr>
              <w:pStyle w:val="ListParagraph"/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rPr>
                <w:rFonts w:ascii="Century Gothic" w:hAnsi="Century Gothic"/>
              </w:rPr>
            </w:pPr>
          </w:p>
          <w:p w:rsidR="00823B78" w:rsidRPr="0014423E" w:rsidRDefault="00823B78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If you gave it less than ten, what would it take to make it a 10?</w:t>
            </w:r>
          </w:p>
          <w:p w:rsidR="00906B87" w:rsidRPr="0014423E" w:rsidRDefault="00906B87" w:rsidP="00906B87">
            <w:pPr>
              <w:pStyle w:val="ListParagraph"/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906B87" w:rsidRPr="0014423E" w:rsidRDefault="00906B87" w:rsidP="0014423E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823B78" w:rsidRPr="0014423E" w:rsidRDefault="00823B78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What were the most important things you learned or gained?</w:t>
            </w: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 xml:space="preserve">Can we quote you above? </w:t>
            </w:r>
          </w:p>
          <w:p w:rsidR="00906B87" w:rsidRPr="0014423E" w:rsidRDefault="00906B87" w:rsidP="00906B87">
            <w:pPr>
              <w:rPr>
                <w:rFonts w:ascii="Century Gothic" w:hAnsi="Century Gothic"/>
              </w:rPr>
            </w:pPr>
          </w:p>
          <w:p w:rsidR="00906B87" w:rsidRPr="0014423E" w:rsidRDefault="00906B87" w:rsidP="00906B87">
            <w:pPr>
              <w:pStyle w:val="ListParagraph"/>
              <w:ind w:left="1440"/>
              <w:rPr>
                <w:rFonts w:ascii="Century Gothic" w:hAnsi="Century Gothic"/>
              </w:rPr>
            </w:pPr>
          </w:p>
          <w:p w:rsidR="00823B78" w:rsidRPr="0014423E" w:rsidRDefault="00906B87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Would you like more information on how to become a certified</w:t>
            </w:r>
            <w:r w:rsidR="00006D91" w:rsidRPr="0014423E">
              <w:rPr>
                <w:rFonts w:ascii="Century Gothic" w:hAnsi="Century Gothic"/>
              </w:rPr>
              <w:t xml:space="preserve"> LGBT-friendly organization or certified</w:t>
            </w:r>
            <w:r w:rsidRPr="0014423E">
              <w:rPr>
                <w:rFonts w:ascii="Century Gothic" w:hAnsi="Century Gothic"/>
              </w:rPr>
              <w:t xml:space="preserve"> speaker with OUTStanding Lives.org?  If so, please include your</w:t>
            </w:r>
          </w:p>
          <w:p w:rsidR="00906B87" w:rsidRPr="0014423E" w:rsidRDefault="00906B87" w:rsidP="00B1557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</w:rPr>
            </w:pPr>
            <w:r w:rsidRPr="0014423E">
              <w:rPr>
                <w:rFonts w:ascii="Century Gothic" w:hAnsi="Century Gothic"/>
              </w:rPr>
              <w:t>Name:___________________________ Phone:_______________________</w:t>
            </w:r>
          </w:p>
          <w:p w:rsidR="00823B78" w:rsidRPr="0014423E" w:rsidRDefault="00906B87" w:rsidP="00006D91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4"/>
                <w:szCs w:val="24"/>
              </w:rPr>
            </w:pPr>
            <w:r w:rsidRPr="0014423E">
              <w:rPr>
                <w:rFonts w:ascii="Century Gothic" w:hAnsi="Century Gothic"/>
              </w:rPr>
              <w:t>E-mail: __________________________ Skype: :_______________________</w:t>
            </w:r>
          </w:p>
          <w:p w:rsidR="00823B78" w:rsidRPr="00FC7134" w:rsidRDefault="00823B78" w:rsidP="00652E7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B68B9" w:rsidRDefault="005B68B9" w:rsidP="003070B8">
      <w:pPr>
        <w:rPr>
          <w:sz w:val="24"/>
          <w:szCs w:val="24"/>
        </w:rPr>
      </w:pPr>
    </w:p>
    <w:sectPr w:rsidR="005B68B9" w:rsidSect="00094A9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1134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4A" w:rsidRDefault="00CB444A" w:rsidP="00A40861">
      <w:pPr>
        <w:spacing w:after="0" w:line="240" w:lineRule="auto"/>
      </w:pPr>
      <w:r>
        <w:separator/>
      </w:r>
    </w:p>
  </w:endnote>
  <w:endnote w:type="continuationSeparator" w:id="0">
    <w:p w:rsidR="00CB444A" w:rsidRDefault="00CB444A" w:rsidP="00A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85" w:rsidRDefault="001D272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w:drawing>
        <wp:inline distT="0" distB="0" distL="0" distR="0">
          <wp:extent cx="2932637" cy="371743"/>
          <wp:effectExtent l="19050" t="0" r="20320" b="1619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00000000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11" t="7219" b="27805"/>
                  <a:stretch/>
                </pic:blipFill>
                <pic:spPr bwMode="auto">
                  <a:xfrm>
                    <a:off x="0" y="0"/>
                    <a:ext cx="2973151" cy="37687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1F85"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F85" w:rsidRPr="005C3539" w:rsidRDefault="00401F8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022C9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1</w:t>
                          </w:r>
                          <w:r w:rsidRPr="005C3539"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01F85" w:rsidRPr="005C3539" w:rsidRDefault="00401F85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</w:pP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6022C9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24"/>
                        <w:szCs w:val="24"/>
                      </w:rPr>
                      <w:t>1</w:t>
                    </w:r>
                    <w:r w:rsidRPr="005C3539">
                      <w:rPr>
                        <w:rFonts w:ascii="Century Gothic" w:hAnsi="Century Gothic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4942" w:rsidRPr="009372AF" w:rsidRDefault="00A74942">
    <w:pPr>
      <w:pStyle w:val="Footer"/>
      <w:rPr>
        <w:rFonts w:ascii="Palatino Linotype" w:hAnsi="Palatino Linotype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3" w:rsidRDefault="009A4DB3">
    <w:pPr>
      <w:pStyle w:val="Footer"/>
    </w:pPr>
  </w:p>
  <w:p w:rsidR="005B68B9" w:rsidRDefault="005B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4A" w:rsidRDefault="00CB444A" w:rsidP="00A40861">
      <w:pPr>
        <w:spacing w:after="0" w:line="240" w:lineRule="auto"/>
      </w:pPr>
      <w:r>
        <w:separator/>
      </w:r>
    </w:p>
  </w:footnote>
  <w:footnote w:type="continuationSeparator" w:id="0">
    <w:p w:rsidR="00CB444A" w:rsidRDefault="00CB444A" w:rsidP="00A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85" w:rsidRDefault="001104F3">
    <w:pPr>
      <w:pStyle w:val="Header"/>
    </w:pPr>
    <w:r>
      <w:rPr>
        <w:noProof/>
        <w:lang w:eastAsia="en-CA"/>
      </w:rPr>
      <w:drawing>
        <wp:inline distT="0" distB="0" distL="0" distR="0">
          <wp:extent cx="5943600" cy="236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schoo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009"/>
                  <a:stretch/>
                </pic:blipFill>
                <pic:spPr bwMode="auto">
                  <a:xfrm>
                    <a:off x="0" y="0"/>
                    <a:ext cx="59436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72" w:rsidRDefault="002A1872">
    <w:pPr>
      <w:pStyle w:val="Header"/>
    </w:pPr>
    <w:r>
      <w:rPr>
        <w:noProof/>
        <w:lang w:eastAsia="en-CA"/>
      </w:rPr>
      <w:drawing>
        <wp:inline distT="0" distB="0" distL="0" distR="0">
          <wp:extent cx="5943600" cy="1504950"/>
          <wp:effectExtent l="171450" t="171450" r="381000" b="3619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rs of Choice secret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" b="56837"/>
                  <a:stretch/>
                </pic:blipFill>
                <pic:spPr bwMode="auto">
                  <a:xfrm>
                    <a:off x="0" y="0"/>
                    <a:ext cx="5943600" cy="15049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3A"/>
    <w:multiLevelType w:val="hybridMultilevel"/>
    <w:tmpl w:val="AF2A850A"/>
    <w:lvl w:ilvl="0" w:tplc="67F0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4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C32EFC"/>
    <w:multiLevelType w:val="hybridMultilevel"/>
    <w:tmpl w:val="8E5E3884"/>
    <w:lvl w:ilvl="0" w:tplc="9002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CC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5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A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4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CD31F2"/>
    <w:multiLevelType w:val="hybridMultilevel"/>
    <w:tmpl w:val="8C1C8AC8"/>
    <w:lvl w:ilvl="0" w:tplc="88AE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6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2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E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6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02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4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A2130B"/>
    <w:multiLevelType w:val="hybridMultilevel"/>
    <w:tmpl w:val="DBDAF4E2"/>
    <w:lvl w:ilvl="0" w:tplc="857E9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0517D"/>
    <w:multiLevelType w:val="hybridMultilevel"/>
    <w:tmpl w:val="F70E64EE"/>
    <w:lvl w:ilvl="0" w:tplc="59D4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C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C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4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2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890E57"/>
    <w:multiLevelType w:val="hybridMultilevel"/>
    <w:tmpl w:val="E6BC8136"/>
    <w:lvl w:ilvl="0" w:tplc="84F2AF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7045"/>
    <w:multiLevelType w:val="hybridMultilevel"/>
    <w:tmpl w:val="11703C9C"/>
    <w:lvl w:ilvl="0" w:tplc="B7A2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1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7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6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89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B271C"/>
    <w:multiLevelType w:val="hybridMultilevel"/>
    <w:tmpl w:val="11703C9C"/>
    <w:lvl w:ilvl="0" w:tplc="B7A2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1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7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6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89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F1627"/>
    <w:multiLevelType w:val="hybridMultilevel"/>
    <w:tmpl w:val="0212CF28"/>
    <w:lvl w:ilvl="0" w:tplc="E89C6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C21C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747DE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AEFA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AA44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8E0F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E436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5885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2A38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77D8E"/>
    <w:multiLevelType w:val="hybridMultilevel"/>
    <w:tmpl w:val="7C507EF6"/>
    <w:lvl w:ilvl="0" w:tplc="87CA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8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350C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49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ED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40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A8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A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C7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472E2"/>
    <w:multiLevelType w:val="hybridMultilevel"/>
    <w:tmpl w:val="A3AEFC1A"/>
    <w:lvl w:ilvl="0" w:tplc="3118D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62E1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0B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A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C1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E3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8C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86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E2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D22BF"/>
    <w:multiLevelType w:val="hybridMultilevel"/>
    <w:tmpl w:val="4F445912"/>
    <w:lvl w:ilvl="0" w:tplc="100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632F"/>
    <w:multiLevelType w:val="hybridMultilevel"/>
    <w:tmpl w:val="A266A91A"/>
    <w:lvl w:ilvl="0" w:tplc="EF760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36B9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3615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5CC0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4DE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9404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0A6E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5890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DE9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30338"/>
    <w:multiLevelType w:val="hybridMultilevel"/>
    <w:tmpl w:val="D3FC15D2"/>
    <w:lvl w:ilvl="0" w:tplc="100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D1078"/>
    <w:multiLevelType w:val="hybridMultilevel"/>
    <w:tmpl w:val="EE5CEA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03C1"/>
    <w:multiLevelType w:val="hybridMultilevel"/>
    <w:tmpl w:val="598605D4"/>
    <w:lvl w:ilvl="0" w:tplc="D772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A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8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68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E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4D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6C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A660C0"/>
    <w:multiLevelType w:val="hybridMultilevel"/>
    <w:tmpl w:val="11703C9C"/>
    <w:lvl w:ilvl="0" w:tplc="B7A2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1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E7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E6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8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A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89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906AB"/>
    <w:multiLevelType w:val="hybridMultilevel"/>
    <w:tmpl w:val="EE5CEA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23F8"/>
    <w:multiLevelType w:val="hybridMultilevel"/>
    <w:tmpl w:val="92C89D8E"/>
    <w:lvl w:ilvl="0" w:tplc="DCE02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5A9DB6">
      <w:start w:val="3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162CF6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106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4211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EA39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8685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725F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D038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D3892"/>
    <w:multiLevelType w:val="hybridMultilevel"/>
    <w:tmpl w:val="39AA89AC"/>
    <w:lvl w:ilvl="0" w:tplc="100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7A41"/>
    <w:multiLevelType w:val="hybridMultilevel"/>
    <w:tmpl w:val="C3ECB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23D4D"/>
    <w:multiLevelType w:val="hybridMultilevel"/>
    <w:tmpl w:val="D772B1C4"/>
    <w:lvl w:ilvl="0" w:tplc="330E2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E1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F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E6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E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7D6097"/>
    <w:multiLevelType w:val="hybridMultilevel"/>
    <w:tmpl w:val="76B23078"/>
    <w:lvl w:ilvl="0" w:tplc="F34A1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6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8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4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2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6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2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B37F3C"/>
    <w:multiLevelType w:val="hybridMultilevel"/>
    <w:tmpl w:val="B90EC2DE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E0339"/>
    <w:multiLevelType w:val="hybridMultilevel"/>
    <w:tmpl w:val="BBAC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0"/>
  </w:num>
  <w:num w:numId="5">
    <w:abstractNumId w:val="24"/>
  </w:num>
  <w:num w:numId="6">
    <w:abstractNumId w:val="14"/>
  </w:num>
  <w:num w:numId="7">
    <w:abstractNumId w:val="17"/>
  </w:num>
  <w:num w:numId="8">
    <w:abstractNumId w:val="1"/>
  </w:num>
  <w:num w:numId="9">
    <w:abstractNumId w:val="22"/>
  </w:num>
  <w:num w:numId="10">
    <w:abstractNumId w:val="10"/>
  </w:num>
  <w:num w:numId="11">
    <w:abstractNumId w:val="3"/>
  </w:num>
  <w:num w:numId="12">
    <w:abstractNumId w:val="12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6"/>
  </w:num>
  <w:num w:numId="21">
    <w:abstractNumId w:val="16"/>
  </w:num>
  <w:num w:numId="22">
    <w:abstractNumId w:val="0"/>
  </w:num>
  <w:num w:numId="23">
    <w:abstractNumId w:val="13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1"/>
    <w:rsid w:val="0000623A"/>
    <w:rsid w:val="00006D91"/>
    <w:rsid w:val="00036595"/>
    <w:rsid w:val="00041E0E"/>
    <w:rsid w:val="000450CB"/>
    <w:rsid w:val="00083E49"/>
    <w:rsid w:val="00091F0D"/>
    <w:rsid w:val="00094A95"/>
    <w:rsid w:val="000C5CCF"/>
    <w:rsid w:val="001104F3"/>
    <w:rsid w:val="00122036"/>
    <w:rsid w:val="0014423E"/>
    <w:rsid w:val="00183322"/>
    <w:rsid w:val="001D2728"/>
    <w:rsid w:val="0020643A"/>
    <w:rsid w:val="0028567F"/>
    <w:rsid w:val="00290ED8"/>
    <w:rsid w:val="0029254E"/>
    <w:rsid w:val="002A1872"/>
    <w:rsid w:val="002B50E2"/>
    <w:rsid w:val="002C391B"/>
    <w:rsid w:val="002F2BA4"/>
    <w:rsid w:val="003070B8"/>
    <w:rsid w:val="00330BA1"/>
    <w:rsid w:val="00360D57"/>
    <w:rsid w:val="00377B78"/>
    <w:rsid w:val="00386571"/>
    <w:rsid w:val="003D0E1C"/>
    <w:rsid w:val="003D3E7F"/>
    <w:rsid w:val="003F239B"/>
    <w:rsid w:val="00400F57"/>
    <w:rsid w:val="00401EC2"/>
    <w:rsid w:val="00401F85"/>
    <w:rsid w:val="004273EB"/>
    <w:rsid w:val="004350F9"/>
    <w:rsid w:val="00435D90"/>
    <w:rsid w:val="004369F5"/>
    <w:rsid w:val="00475046"/>
    <w:rsid w:val="004C0B1B"/>
    <w:rsid w:val="004C6DF7"/>
    <w:rsid w:val="00505C11"/>
    <w:rsid w:val="00514F29"/>
    <w:rsid w:val="00560479"/>
    <w:rsid w:val="0057362D"/>
    <w:rsid w:val="005778A0"/>
    <w:rsid w:val="00590CD5"/>
    <w:rsid w:val="005B68B9"/>
    <w:rsid w:val="005C3539"/>
    <w:rsid w:val="006022C9"/>
    <w:rsid w:val="00613DB2"/>
    <w:rsid w:val="00690B46"/>
    <w:rsid w:val="006F37C4"/>
    <w:rsid w:val="007450EC"/>
    <w:rsid w:val="00823B78"/>
    <w:rsid w:val="00824F6C"/>
    <w:rsid w:val="00827B57"/>
    <w:rsid w:val="00840A5C"/>
    <w:rsid w:val="00886646"/>
    <w:rsid w:val="00887FC9"/>
    <w:rsid w:val="008C29AF"/>
    <w:rsid w:val="00906B87"/>
    <w:rsid w:val="009372AF"/>
    <w:rsid w:val="00941B53"/>
    <w:rsid w:val="009A4DB3"/>
    <w:rsid w:val="00A11E31"/>
    <w:rsid w:val="00A40861"/>
    <w:rsid w:val="00A465F9"/>
    <w:rsid w:val="00A61ED0"/>
    <w:rsid w:val="00A74942"/>
    <w:rsid w:val="00A75E71"/>
    <w:rsid w:val="00A91F7C"/>
    <w:rsid w:val="00AE40A7"/>
    <w:rsid w:val="00AF7CD6"/>
    <w:rsid w:val="00B15579"/>
    <w:rsid w:val="00B50C09"/>
    <w:rsid w:val="00B879F7"/>
    <w:rsid w:val="00BD19AB"/>
    <w:rsid w:val="00BF16F3"/>
    <w:rsid w:val="00BF362F"/>
    <w:rsid w:val="00C4437A"/>
    <w:rsid w:val="00CB3834"/>
    <w:rsid w:val="00CB444A"/>
    <w:rsid w:val="00CD5C93"/>
    <w:rsid w:val="00D26130"/>
    <w:rsid w:val="00D43258"/>
    <w:rsid w:val="00D4782F"/>
    <w:rsid w:val="00D61B8C"/>
    <w:rsid w:val="00DD5C88"/>
    <w:rsid w:val="00E44D70"/>
    <w:rsid w:val="00E57DB1"/>
    <w:rsid w:val="00E6405C"/>
    <w:rsid w:val="00E91D44"/>
    <w:rsid w:val="00EB44CB"/>
    <w:rsid w:val="00EE415D"/>
    <w:rsid w:val="00F43914"/>
    <w:rsid w:val="00F6766E"/>
    <w:rsid w:val="00FC6343"/>
    <w:rsid w:val="00FC7134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8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08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61"/>
  </w:style>
  <w:style w:type="paragraph" w:styleId="Footer">
    <w:name w:val="footer"/>
    <w:basedOn w:val="Normal"/>
    <w:link w:val="Foot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61"/>
  </w:style>
  <w:style w:type="paragraph" w:styleId="ListParagraph">
    <w:name w:val="List Paragraph"/>
    <w:basedOn w:val="Normal"/>
    <w:uiPriority w:val="34"/>
    <w:qFormat/>
    <w:rsid w:val="00094A95"/>
    <w:pPr>
      <w:ind w:left="720"/>
      <w:contextualSpacing/>
    </w:pPr>
  </w:style>
  <w:style w:type="table" w:styleId="TableGrid">
    <w:name w:val="Table Grid"/>
    <w:basedOn w:val="TableNormal"/>
    <w:uiPriority w:val="59"/>
    <w:rsid w:val="0009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B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8B9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8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08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61"/>
  </w:style>
  <w:style w:type="paragraph" w:styleId="Footer">
    <w:name w:val="footer"/>
    <w:basedOn w:val="Normal"/>
    <w:link w:val="FooterChar"/>
    <w:uiPriority w:val="99"/>
    <w:unhideWhenUsed/>
    <w:rsid w:val="00A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61"/>
  </w:style>
  <w:style w:type="paragraph" w:styleId="ListParagraph">
    <w:name w:val="List Paragraph"/>
    <w:basedOn w:val="Normal"/>
    <w:uiPriority w:val="34"/>
    <w:qFormat/>
    <w:rsid w:val="00094A95"/>
    <w:pPr>
      <w:ind w:left="720"/>
      <w:contextualSpacing/>
    </w:pPr>
  </w:style>
  <w:style w:type="table" w:styleId="TableGrid">
    <w:name w:val="Table Grid"/>
    <w:basedOn w:val="TableNormal"/>
    <w:uiPriority w:val="59"/>
    <w:rsid w:val="0009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B6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8B9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3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32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9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98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106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58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6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1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6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4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4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99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46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21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017EB8-EF1B-44B6-9455-CC2BB54799E4}" type="doc">
      <dgm:prSet loTypeId="urn:microsoft.com/office/officeart/2005/8/layout/arrow2" loCatId="process" qsTypeId="urn:microsoft.com/office/officeart/2005/8/quickstyle/3d1" qsCatId="3D" csTypeId="urn:microsoft.com/office/officeart/2005/8/colors/accent1_2" csCatId="accent1" phldr="1"/>
      <dgm:spPr/>
    </dgm:pt>
    <dgm:pt modelId="{61A319F4-2ECF-4989-8C82-1DEEC48DA083}">
      <dgm:prSet phldrT="[Text]"/>
      <dgm:spPr/>
      <dgm:t>
        <a:bodyPr/>
        <a:lstStyle/>
        <a:p>
          <a:r>
            <a:rPr lang="en-CA" dirty="0" smtClean="0">
              <a:latin typeface="Century Gothic" pitchFamily="34" charset="0"/>
            </a:rPr>
            <a:t>Your Pride</a:t>
          </a:r>
          <a:endParaRPr lang="en-CA" dirty="0">
            <a:latin typeface="Century Gothic" pitchFamily="34" charset="0"/>
          </a:endParaRPr>
        </a:p>
      </dgm:t>
    </dgm:pt>
    <dgm:pt modelId="{873832B5-CA72-4092-A44E-03DE2D84A9FF}" type="parTrans" cxnId="{929F41AF-FA10-4B8E-B217-C963B097EEEB}">
      <dgm:prSet/>
      <dgm:spPr/>
      <dgm:t>
        <a:bodyPr/>
        <a:lstStyle/>
        <a:p>
          <a:endParaRPr lang="en-CA"/>
        </a:p>
      </dgm:t>
    </dgm:pt>
    <dgm:pt modelId="{B8ACE02F-99D0-4EE7-8039-EB16CCDAD821}" type="sibTrans" cxnId="{929F41AF-FA10-4B8E-B217-C963B097EEEB}">
      <dgm:prSet/>
      <dgm:spPr/>
      <dgm:t>
        <a:bodyPr/>
        <a:lstStyle/>
        <a:p>
          <a:endParaRPr lang="en-CA"/>
        </a:p>
      </dgm:t>
    </dgm:pt>
    <dgm:pt modelId="{7E12ABAE-1571-4AA9-A78C-A1BD8F012AC7}">
      <dgm:prSet phldrT="[Text]"/>
      <dgm:spPr/>
      <dgm:t>
        <a:bodyPr/>
        <a:lstStyle/>
        <a:p>
          <a:r>
            <a:rPr lang="en-CA" dirty="0" smtClean="0">
              <a:latin typeface="Century Gothic" pitchFamily="34" charset="0"/>
            </a:rPr>
            <a:t>Your Passion</a:t>
          </a:r>
          <a:endParaRPr lang="en-CA" dirty="0">
            <a:latin typeface="Century Gothic" pitchFamily="34" charset="0"/>
          </a:endParaRPr>
        </a:p>
      </dgm:t>
    </dgm:pt>
    <dgm:pt modelId="{4BB5821C-61D2-427B-83FA-84A5A4539795}" type="parTrans" cxnId="{28F53A10-D85A-4A0B-97CC-A29FDD73A532}">
      <dgm:prSet/>
      <dgm:spPr/>
      <dgm:t>
        <a:bodyPr/>
        <a:lstStyle/>
        <a:p>
          <a:endParaRPr lang="en-CA"/>
        </a:p>
      </dgm:t>
    </dgm:pt>
    <dgm:pt modelId="{3FE611B6-EF45-4C37-BACE-22358EC07E8A}" type="sibTrans" cxnId="{28F53A10-D85A-4A0B-97CC-A29FDD73A532}">
      <dgm:prSet/>
      <dgm:spPr/>
      <dgm:t>
        <a:bodyPr/>
        <a:lstStyle/>
        <a:p>
          <a:endParaRPr lang="en-CA"/>
        </a:p>
      </dgm:t>
    </dgm:pt>
    <dgm:pt modelId="{012A760A-BDEA-4F8A-9CF5-24DE1D2F14AA}">
      <dgm:prSet phldrT="[Text]"/>
      <dgm:spPr/>
      <dgm:t>
        <a:bodyPr/>
        <a:lstStyle/>
        <a:p>
          <a:r>
            <a:rPr lang="en-CA" dirty="0" smtClean="0">
              <a:latin typeface="Century Gothic" pitchFamily="34" charset="0"/>
            </a:rPr>
            <a:t>Your Dreams &amp; Goals</a:t>
          </a:r>
          <a:endParaRPr lang="en-CA" dirty="0">
            <a:latin typeface="Century Gothic" pitchFamily="34" charset="0"/>
          </a:endParaRPr>
        </a:p>
      </dgm:t>
    </dgm:pt>
    <dgm:pt modelId="{A877541C-24E4-4B9D-B883-8FB12EA821B1}" type="parTrans" cxnId="{77BD70D4-4660-4CD4-80D7-3EE200E2AA9E}">
      <dgm:prSet/>
      <dgm:spPr/>
      <dgm:t>
        <a:bodyPr/>
        <a:lstStyle/>
        <a:p>
          <a:endParaRPr lang="en-CA"/>
        </a:p>
      </dgm:t>
    </dgm:pt>
    <dgm:pt modelId="{3F9D869E-96B1-4C36-A912-B86D37C4BE4A}" type="sibTrans" cxnId="{77BD70D4-4660-4CD4-80D7-3EE200E2AA9E}">
      <dgm:prSet/>
      <dgm:spPr/>
      <dgm:t>
        <a:bodyPr/>
        <a:lstStyle/>
        <a:p>
          <a:endParaRPr lang="en-CA"/>
        </a:p>
      </dgm:t>
    </dgm:pt>
    <dgm:pt modelId="{C8C593A5-5F68-4E45-A5DA-31EFF302EA35}" type="pres">
      <dgm:prSet presAssocID="{F8017EB8-EF1B-44B6-9455-CC2BB54799E4}" presName="arrowDiagram" presStyleCnt="0">
        <dgm:presLayoutVars>
          <dgm:chMax val="5"/>
          <dgm:dir/>
          <dgm:resizeHandles val="exact"/>
        </dgm:presLayoutVars>
      </dgm:prSet>
      <dgm:spPr/>
    </dgm:pt>
    <dgm:pt modelId="{972CEA74-BB3E-4B22-9BC2-4BC6CF9EE1D8}" type="pres">
      <dgm:prSet presAssocID="{F8017EB8-EF1B-44B6-9455-CC2BB54799E4}" presName="arrow" presStyleLbl="bgShp" presStyleIdx="0" presStyleCnt="1" custLinFactNeighborX="-3150" custLinFactNeighborY="38727"/>
      <dgm:spPr/>
    </dgm:pt>
    <dgm:pt modelId="{B865E5F6-53AC-4C6D-83FD-7B1530B4B550}" type="pres">
      <dgm:prSet presAssocID="{F8017EB8-EF1B-44B6-9455-CC2BB54799E4}" presName="arrowDiagram3" presStyleCnt="0"/>
      <dgm:spPr/>
    </dgm:pt>
    <dgm:pt modelId="{54DFA850-5DDE-449C-9B07-B7E7C7788D5C}" type="pres">
      <dgm:prSet presAssocID="{61A319F4-2ECF-4989-8C82-1DEEC48DA083}" presName="bullet3a" presStyleLbl="node1" presStyleIdx="0" presStyleCnt="3"/>
      <dgm:spPr/>
    </dgm:pt>
    <dgm:pt modelId="{7506EC34-94C4-4E4A-AFA2-8354558B30EB}" type="pres">
      <dgm:prSet presAssocID="{61A319F4-2ECF-4989-8C82-1DEEC48DA083}" presName="textBox3a" presStyleLbl="revTx" presStyleIdx="0" presStyleCnt="3" custFlipHor="1" custScaleX="15836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6E0EB8B-5FF9-4DBB-AE61-633D208161F4}" type="pres">
      <dgm:prSet presAssocID="{7E12ABAE-1571-4AA9-A78C-A1BD8F012AC7}" presName="bullet3b" presStyleLbl="node1" presStyleIdx="1" presStyleCnt="3"/>
      <dgm:spPr/>
    </dgm:pt>
    <dgm:pt modelId="{CF3FB8C8-2FAC-4FA0-AE24-3EA4EFE219FF}" type="pres">
      <dgm:prSet presAssocID="{7E12ABAE-1571-4AA9-A78C-A1BD8F012AC7}" presName="textBox3b" presStyleLbl="revTx" presStyleIdx="1" presStyleCnt="3" custScaleX="29088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FB96BBE-E79A-4218-8701-B715522FAD89}" type="pres">
      <dgm:prSet presAssocID="{012A760A-BDEA-4F8A-9CF5-24DE1D2F14AA}" presName="bullet3c" presStyleLbl="node1" presStyleIdx="2" presStyleCnt="3"/>
      <dgm:spPr/>
    </dgm:pt>
    <dgm:pt modelId="{D2A88308-25CC-44BC-9E20-E30CB73056B3}" type="pres">
      <dgm:prSet presAssocID="{012A760A-BDEA-4F8A-9CF5-24DE1D2F14AA}" presName="textBox3c" presStyleLbl="revTx" presStyleIdx="2" presStyleCnt="3" custFlipVert="0" custScaleX="119052" custScaleY="2821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77BD70D4-4660-4CD4-80D7-3EE200E2AA9E}" srcId="{F8017EB8-EF1B-44B6-9455-CC2BB54799E4}" destId="{012A760A-BDEA-4F8A-9CF5-24DE1D2F14AA}" srcOrd="2" destOrd="0" parTransId="{A877541C-24E4-4B9D-B883-8FB12EA821B1}" sibTransId="{3F9D869E-96B1-4C36-A912-B86D37C4BE4A}"/>
    <dgm:cxn modelId="{18E185F6-242B-4181-81D8-A6FF2AF4B653}" type="presOf" srcId="{61A319F4-2ECF-4989-8C82-1DEEC48DA083}" destId="{7506EC34-94C4-4E4A-AFA2-8354558B30EB}" srcOrd="0" destOrd="0" presId="urn:microsoft.com/office/officeart/2005/8/layout/arrow2"/>
    <dgm:cxn modelId="{28F53A10-D85A-4A0B-97CC-A29FDD73A532}" srcId="{F8017EB8-EF1B-44B6-9455-CC2BB54799E4}" destId="{7E12ABAE-1571-4AA9-A78C-A1BD8F012AC7}" srcOrd="1" destOrd="0" parTransId="{4BB5821C-61D2-427B-83FA-84A5A4539795}" sibTransId="{3FE611B6-EF45-4C37-BACE-22358EC07E8A}"/>
    <dgm:cxn modelId="{720903BD-8E57-4238-8A29-52F36BE36BDE}" type="presOf" srcId="{012A760A-BDEA-4F8A-9CF5-24DE1D2F14AA}" destId="{D2A88308-25CC-44BC-9E20-E30CB73056B3}" srcOrd="0" destOrd="0" presId="urn:microsoft.com/office/officeart/2005/8/layout/arrow2"/>
    <dgm:cxn modelId="{929F41AF-FA10-4B8E-B217-C963B097EEEB}" srcId="{F8017EB8-EF1B-44B6-9455-CC2BB54799E4}" destId="{61A319F4-2ECF-4989-8C82-1DEEC48DA083}" srcOrd="0" destOrd="0" parTransId="{873832B5-CA72-4092-A44E-03DE2D84A9FF}" sibTransId="{B8ACE02F-99D0-4EE7-8039-EB16CCDAD821}"/>
    <dgm:cxn modelId="{A70847AE-15E1-4CA8-A1BE-9FF83BC06387}" type="presOf" srcId="{7E12ABAE-1571-4AA9-A78C-A1BD8F012AC7}" destId="{CF3FB8C8-2FAC-4FA0-AE24-3EA4EFE219FF}" srcOrd="0" destOrd="0" presId="urn:microsoft.com/office/officeart/2005/8/layout/arrow2"/>
    <dgm:cxn modelId="{9493D99F-A94E-4D47-AB9D-FCDD03000455}" type="presOf" srcId="{F8017EB8-EF1B-44B6-9455-CC2BB54799E4}" destId="{C8C593A5-5F68-4E45-A5DA-31EFF302EA35}" srcOrd="0" destOrd="0" presId="urn:microsoft.com/office/officeart/2005/8/layout/arrow2"/>
    <dgm:cxn modelId="{5371B340-5144-4D15-97EA-1964094EC06D}" type="presParOf" srcId="{C8C593A5-5F68-4E45-A5DA-31EFF302EA35}" destId="{972CEA74-BB3E-4B22-9BC2-4BC6CF9EE1D8}" srcOrd="0" destOrd="0" presId="urn:microsoft.com/office/officeart/2005/8/layout/arrow2"/>
    <dgm:cxn modelId="{45C8B8A1-B11E-43A0-84E1-2D6D5637123D}" type="presParOf" srcId="{C8C593A5-5F68-4E45-A5DA-31EFF302EA35}" destId="{B865E5F6-53AC-4C6D-83FD-7B1530B4B550}" srcOrd="1" destOrd="0" presId="urn:microsoft.com/office/officeart/2005/8/layout/arrow2"/>
    <dgm:cxn modelId="{C6FBB745-3448-4AE2-BE44-A0CE40B09379}" type="presParOf" srcId="{B865E5F6-53AC-4C6D-83FD-7B1530B4B550}" destId="{54DFA850-5DDE-449C-9B07-B7E7C7788D5C}" srcOrd="0" destOrd="0" presId="urn:microsoft.com/office/officeart/2005/8/layout/arrow2"/>
    <dgm:cxn modelId="{9991CC2F-1F9E-452B-829F-04384F615B32}" type="presParOf" srcId="{B865E5F6-53AC-4C6D-83FD-7B1530B4B550}" destId="{7506EC34-94C4-4E4A-AFA2-8354558B30EB}" srcOrd="1" destOrd="0" presId="urn:microsoft.com/office/officeart/2005/8/layout/arrow2"/>
    <dgm:cxn modelId="{E5EAA9F6-76E5-4A5D-A7F5-26F67124890D}" type="presParOf" srcId="{B865E5F6-53AC-4C6D-83FD-7B1530B4B550}" destId="{D6E0EB8B-5FF9-4DBB-AE61-633D208161F4}" srcOrd="2" destOrd="0" presId="urn:microsoft.com/office/officeart/2005/8/layout/arrow2"/>
    <dgm:cxn modelId="{04F72117-FB1F-4ECE-AE62-0F19AF44E67C}" type="presParOf" srcId="{B865E5F6-53AC-4C6D-83FD-7B1530B4B550}" destId="{CF3FB8C8-2FAC-4FA0-AE24-3EA4EFE219FF}" srcOrd="3" destOrd="0" presId="urn:microsoft.com/office/officeart/2005/8/layout/arrow2"/>
    <dgm:cxn modelId="{C1B317AE-6436-44B8-BA32-79CE63F3CBF1}" type="presParOf" srcId="{B865E5F6-53AC-4C6D-83FD-7B1530B4B550}" destId="{1FB96BBE-E79A-4218-8701-B715522FAD89}" srcOrd="4" destOrd="0" presId="urn:microsoft.com/office/officeart/2005/8/layout/arrow2"/>
    <dgm:cxn modelId="{188F3C04-E651-41BD-BF1E-E8FE371D78BF}" type="presParOf" srcId="{B865E5F6-53AC-4C6D-83FD-7B1530B4B550}" destId="{D2A88308-25CC-44BC-9E20-E30CB73056B3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2CEA74-BB3E-4B22-9BC2-4BC6CF9EE1D8}">
      <dsp:nvSpPr>
        <dsp:cNvPr id="0" name=""/>
        <dsp:cNvSpPr/>
      </dsp:nvSpPr>
      <dsp:spPr>
        <a:xfrm>
          <a:off x="0" y="63103"/>
          <a:ext cx="5857875" cy="3661171"/>
        </a:xfrm>
        <a:prstGeom prst="swooshArrow">
          <a:avLst>
            <a:gd name="adj1" fmla="val 25000"/>
            <a:gd name="adj2" fmla="val 25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54DFA850-5DDE-449C-9B07-B7E7C7788D5C}">
      <dsp:nvSpPr>
        <dsp:cNvPr id="0" name=""/>
        <dsp:cNvSpPr/>
      </dsp:nvSpPr>
      <dsp:spPr>
        <a:xfrm>
          <a:off x="743950" y="2558492"/>
          <a:ext cx="152304" cy="1523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06EC34-94C4-4E4A-AFA2-8354558B30EB}">
      <dsp:nvSpPr>
        <dsp:cNvPr id="0" name=""/>
        <dsp:cNvSpPr/>
      </dsp:nvSpPr>
      <dsp:spPr>
        <a:xfrm flipH="1">
          <a:off x="421815" y="2634644"/>
          <a:ext cx="2161458" cy="10580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703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 dirty="0" smtClean="0">
              <a:latin typeface="Century Gothic" pitchFamily="34" charset="0"/>
            </a:rPr>
            <a:t>Your Pride</a:t>
          </a:r>
          <a:endParaRPr lang="en-CA" sz="1800" kern="1200" dirty="0">
            <a:latin typeface="Century Gothic" pitchFamily="34" charset="0"/>
          </a:endParaRPr>
        </a:p>
      </dsp:txBody>
      <dsp:txXfrm>
        <a:off x="421815" y="2634644"/>
        <a:ext cx="2161458" cy="1058078"/>
      </dsp:txXfrm>
    </dsp:sp>
    <dsp:sp modelId="{D6E0EB8B-5FF9-4DBB-AE61-633D208161F4}">
      <dsp:nvSpPr>
        <dsp:cNvPr id="0" name=""/>
        <dsp:cNvSpPr/>
      </dsp:nvSpPr>
      <dsp:spPr>
        <a:xfrm>
          <a:off x="2088332" y="1563385"/>
          <a:ext cx="275320" cy="27532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3FB8C8-2FAC-4FA0-AE24-3EA4EFE219FF}">
      <dsp:nvSpPr>
        <dsp:cNvPr id="0" name=""/>
        <dsp:cNvSpPr/>
      </dsp:nvSpPr>
      <dsp:spPr>
        <a:xfrm>
          <a:off x="884197" y="1701045"/>
          <a:ext cx="4089480" cy="1991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5886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 dirty="0" smtClean="0">
              <a:latin typeface="Century Gothic" pitchFamily="34" charset="0"/>
            </a:rPr>
            <a:t>Your Passion</a:t>
          </a:r>
          <a:endParaRPr lang="en-CA" sz="1800" kern="1200" dirty="0">
            <a:latin typeface="Century Gothic" pitchFamily="34" charset="0"/>
          </a:endParaRPr>
        </a:p>
      </dsp:txBody>
      <dsp:txXfrm>
        <a:off x="884197" y="1701045"/>
        <a:ext cx="4089480" cy="1991677"/>
      </dsp:txXfrm>
    </dsp:sp>
    <dsp:sp modelId="{1FB96BBE-E79A-4218-8701-B715522FAD89}">
      <dsp:nvSpPr>
        <dsp:cNvPr id="0" name=""/>
        <dsp:cNvSpPr/>
      </dsp:nvSpPr>
      <dsp:spPr>
        <a:xfrm>
          <a:off x="3705105" y="957828"/>
          <a:ext cx="380761" cy="38076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A88308-25CC-44BC-9E20-E30CB73056B3}">
      <dsp:nvSpPr>
        <dsp:cNvPr id="0" name=""/>
        <dsp:cNvSpPr/>
      </dsp:nvSpPr>
      <dsp:spPr>
        <a:xfrm>
          <a:off x="3761561" y="2061524"/>
          <a:ext cx="1673740" cy="717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1758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 dirty="0" smtClean="0">
              <a:latin typeface="Century Gothic" pitchFamily="34" charset="0"/>
            </a:rPr>
            <a:t>Your Dreams &amp; Goals</a:t>
          </a:r>
          <a:endParaRPr lang="en-CA" sz="1800" kern="1200" dirty="0">
            <a:latin typeface="Century Gothic" pitchFamily="34" charset="0"/>
          </a:endParaRPr>
        </a:p>
      </dsp:txBody>
      <dsp:txXfrm>
        <a:off x="3761561" y="2061524"/>
        <a:ext cx="1673740" cy="717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0CC3DCC0B6463AA9C5DE767734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7370-BE42-4F82-99E8-E40542ACB851}"/>
      </w:docPartPr>
      <w:docPartBody>
        <w:p w:rsidR="007F79D2" w:rsidRDefault="00435220" w:rsidP="00435220">
          <w:pPr>
            <w:pStyle w:val="370CC3DCC0B6463AA9C5DE767734D034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F159BAA9D4C140408426E0D8CBFE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BC65-D0FD-48E1-8C4D-245CB40DF1FB}"/>
      </w:docPartPr>
      <w:docPartBody>
        <w:p w:rsidR="007F79D2" w:rsidRDefault="00435220" w:rsidP="00435220">
          <w:pPr>
            <w:pStyle w:val="F159BAA9D4C140408426E0D8CBFE9C9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20"/>
    <w:rsid w:val="00296F92"/>
    <w:rsid w:val="00435220"/>
    <w:rsid w:val="00527485"/>
    <w:rsid w:val="006F2028"/>
    <w:rsid w:val="007D6E5D"/>
    <w:rsid w:val="007F79D2"/>
    <w:rsid w:val="008D7060"/>
    <w:rsid w:val="00AF29E1"/>
    <w:rsid w:val="00C202B0"/>
    <w:rsid w:val="00E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1D502303B445D9D302E9AB60DDC8B">
    <w:name w:val="13E1D502303B445D9D302E9AB60DDC8B"/>
    <w:rsid w:val="00435220"/>
  </w:style>
  <w:style w:type="paragraph" w:customStyle="1" w:styleId="73291FF5C3CE4D62A627CA80085871DF">
    <w:name w:val="73291FF5C3CE4D62A627CA80085871DF"/>
    <w:rsid w:val="00435220"/>
  </w:style>
  <w:style w:type="paragraph" w:customStyle="1" w:styleId="276DA8B529A34317ABA9E85CF5F441F3">
    <w:name w:val="276DA8B529A34317ABA9E85CF5F441F3"/>
    <w:rsid w:val="00435220"/>
  </w:style>
  <w:style w:type="paragraph" w:customStyle="1" w:styleId="591BB8F4AF5B4814A14180DD306DD87E">
    <w:name w:val="591BB8F4AF5B4814A14180DD306DD87E"/>
    <w:rsid w:val="00435220"/>
  </w:style>
  <w:style w:type="paragraph" w:customStyle="1" w:styleId="BD48DBD995B24CF7B36EEA409B523CD9">
    <w:name w:val="BD48DBD995B24CF7B36EEA409B523CD9"/>
    <w:rsid w:val="00435220"/>
  </w:style>
  <w:style w:type="paragraph" w:customStyle="1" w:styleId="1C936DF2FA7B4CA0AF3122DD469EE9B9">
    <w:name w:val="1C936DF2FA7B4CA0AF3122DD469EE9B9"/>
    <w:rsid w:val="00435220"/>
  </w:style>
  <w:style w:type="paragraph" w:customStyle="1" w:styleId="675175876A78496D8935EF6497ECC416">
    <w:name w:val="675175876A78496D8935EF6497ECC416"/>
    <w:rsid w:val="00435220"/>
  </w:style>
  <w:style w:type="paragraph" w:customStyle="1" w:styleId="E354A1E607B040CCA9B17648E7E70E06">
    <w:name w:val="E354A1E607B040CCA9B17648E7E70E06"/>
    <w:rsid w:val="00435220"/>
  </w:style>
  <w:style w:type="paragraph" w:customStyle="1" w:styleId="C55C8F86689B423AB19BDE7C455CFBCD">
    <w:name w:val="C55C8F86689B423AB19BDE7C455CFBCD"/>
    <w:rsid w:val="00435220"/>
  </w:style>
  <w:style w:type="paragraph" w:customStyle="1" w:styleId="DCFD87EDAFA842319CD538286BABE677">
    <w:name w:val="DCFD87EDAFA842319CD538286BABE677"/>
    <w:rsid w:val="00435220"/>
  </w:style>
  <w:style w:type="paragraph" w:customStyle="1" w:styleId="961EC2BD79EE4752B98BB6231556DE6B">
    <w:name w:val="961EC2BD79EE4752B98BB6231556DE6B"/>
    <w:rsid w:val="00435220"/>
  </w:style>
  <w:style w:type="paragraph" w:customStyle="1" w:styleId="7A53D6C1138244A98DE83682EEBC8464">
    <w:name w:val="7A53D6C1138244A98DE83682EEBC8464"/>
    <w:rsid w:val="00435220"/>
  </w:style>
  <w:style w:type="paragraph" w:customStyle="1" w:styleId="CE32A0EB97EB4A71977AB5C4EEEC4B15">
    <w:name w:val="CE32A0EB97EB4A71977AB5C4EEEC4B15"/>
    <w:rsid w:val="00435220"/>
  </w:style>
  <w:style w:type="paragraph" w:customStyle="1" w:styleId="370CC3DCC0B6463AA9C5DE767734D034">
    <w:name w:val="370CC3DCC0B6463AA9C5DE767734D034"/>
    <w:rsid w:val="00435220"/>
  </w:style>
  <w:style w:type="paragraph" w:customStyle="1" w:styleId="F159BAA9D4C140408426E0D8CBFE9C91">
    <w:name w:val="F159BAA9D4C140408426E0D8CBFE9C91"/>
    <w:rsid w:val="00435220"/>
  </w:style>
  <w:style w:type="paragraph" w:customStyle="1" w:styleId="5334FF80E1E44F6EBBADA283C89D3B9C">
    <w:name w:val="5334FF80E1E44F6EBBADA283C89D3B9C"/>
    <w:rsid w:val="00435220"/>
  </w:style>
  <w:style w:type="paragraph" w:customStyle="1" w:styleId="2459784033824DFF9CDC779D1305163B">
    <w:name w:val="2459784033824DFF9CDC779D1305163B"/>
    <w:rsid w:val="00435220"/>
  </w:style>
  <w:style w:type="paragraph" w:customStyle="1" w:styleId="F66DA68CC8324A3DB4E85C65AD8A6FE2">
    <w:name w:val="F66DA68CC8324A3DB4E85C65AD8A6FE2"/>
    <w:rsid w:val="00435220"/>
  </w:style>
  <w:style w:type="paragraph" w:customStyle="1" w:styleId="AA0FC5D0F5744E49A61BCB61E6D6432E">
    <w:name w:val="AA0FC5D0F5744E49A61BCB61E6D6432E"/>
  </w:style>
  <w:style w:type="paragraph" w:customStyle="1" w:styleId="24D3DCCED2E6495B96CBCDF858CE86FF">
    <w:name w:val="24D3DCCED2E6495B96CBCDF858CE86FF"/>
    <w:rsid w:val="008D7060"/>
  </w:style>
  <w:style w:type="paragraph" w:customStyle="1" w:styleId="058F460089DC469BA2EF5A7DD632F29A">
    <w:name w:val="058F460089DC469BA2EF5A7DD632F29A"/>
    <w:rsid w:val="00E00B73"/>
  </w:style>
  <w:style w:type="paragraph" w:customStyle="1" w:styleId="BCE08E8F11A24F8FB5088EA9801D64A5">
    <w:name w:val="BCE08E8F11A24F8FB5088EA9801D64A5"/>
    <w:rsid w:val="00E00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1D502303B445D9D302E9AB60DDC8B">
    <w:name w:val="13E1D502303B445D9D302E9AB60DDC8B"/>
    <w:rsid w:val="00435220"/>
  </w:style>
  <w:style w:type="paragraph" w:customStyle="1" w:styleId="73291FF5C3CE4D62A627CA80085871DF">
    <w:name w:val="73291FF5C3CE4D62A627CA80085871DF"/>
    <w:rsid w:val="00435220"/>
  </w:style>
  <w:style w:type="paragraph" w:customStyle="1" w:styleId="276DA8B529A34317ABA9E85CF5F441F3">
    <w:name w:val="276DA8B529A34317ABA9E85CF5F441F3"/>
    <w:rsid w:val="00435220"/>
  </w:style>
  <w:style w:type="paragraph" w:customStyle="1" w:styleId="591BB8F4AF5B4814A14180DD306DD87E">
    <w:name w:val="591BB8F4AF5B4814A14180DD306DD87E"/>
    <w:rsid w:val="00435220"/>
  </w:style>
  <w:style w:type="paragraph" w:customStyle="1" w:styleId="BD48DBD995B24CF7B36EEA409B523CD9">
    <w:name w:val="BD48DBD995B24CF7B36EEA409B523CD9"/>
    <w:rsid w:val="00435220"/>
  </w:style>
  <w:style w:type="paragraph" w:customStyle="1" w:styleId="1C936DF2FA7B4CA0AF3122DD469EE9B9">
    <w:name w:val="1C936DF2FA7B4CA0AF3122DD469EE9B9"/>
    <w:rsid w:val="00435220"/>
  </w:style>
  <w:style w:type="paragraph" w:customStyle="1" w:styleId="675175876A78496D8935EF6497ECC416">
    <w:name w:val="675175876A78496D8935EF6497ECC416"/>
    <w:rsid w:val="00435220"/>
  </w:style>
  <w:style w:type="paragraph" w:customStyle="1" w:styleId="E354A1E607B040CCA9B17648E7E70E06">
    <w:name w:val="E354A1E607B040CCA9B17648E7E70E06"/>
    <w:rsid w:val="00435220"/>
  </w:style>
  <w:style w:type="paragraph" w:customStyle="1" w:styleId="C55C8F86689B423AB19BDE7C455CFBCD">
    <w:name w:val="C55C8F86689B423AB19BDE7C455CFBCD"/>
    <w:rsid w:val="00435220"/>
  </w:style>
  <w:style w:type="paragraph" w:customStyle="1" w:styleId="DCFD87EDAFA842319CD538286BABE677">
    <w:name w:val="DCFD87EDAFA842319CD538286BABE677"/>
    <w:rsid w:val="00435220"/>
  </w:style>
  <w:style w:type="paragraph" w:customStyle="1" w:styleId="961EC2BD79EE4752B98BB6231556DE6B">
    <w:name w:val="961EC2BD79EE4752B98BB6231556DE6B"/>
    <w:rsid w:val="00435220"/>
  </w:style>
  <w:style w:type="paragraph" w:customStyle="1" w:styleId="7A53D6C1138244A98DE83682EEBC8464">
    <w:name w:val="7A53D6C1138244A98DE83682EEBC8464"/>
    <w:rsid w:val="00435220"/>
  </w:style>
  <w:style w:type="paragraph" w:customStyle="1" w:styleId="CE32A0EB97EB4A71977AB5C4EEEC4B15">
    <w:name w:val="CE32A0EB97EB4A71977AB5C4EEEC4B15"/>
    <w:rsid w:val="00435220"/>
  </w:style>
  <w:style w:type="paragraph" w:customStyle="1" w:styleId="370CC3DCC0B6463AA9C5DE767734D034">
    <w:name w:val="370CC3DCC0B6463AA9C5DE767734D034"/>
    <w:rsid w:val="00435220"/>
  </w:style>
  <w:style w:type="paragraph" w:customStyle="1" w:styleId="F159BAA9D4C140408426E0D8CBFE9C91">
    <w:name w:val="F159BAA9D4C140408426E0D8CBFE9C91"/>
    <w:rsid w:val="00435220"/>
  </w:style>
  <w:style w:type="paragraph" w:customStyle="1" w:styleId="5334FF80E1E44F6EBBADA283C89D3B9C">
    <w:name w:val="5334FF80E1E44F6EBBADA283C89D3B9C"/>
    <w:rsid w:val="00435220"/>
  </w:style>
  <w:style w:type="paragraph" w:customStyle="1" w:styleId="2459784033824DFF9CDC779D1305163B">
    <w:name w:val="2459784033824DFF9CDC779D1305163B"/>
    <w:rsid w:val="00435220"/>
  </w:style>
  <w:style w:type="paragraph" w:customStyle="1" w:styleId="F66DA68CC8324A3DB4E85C65AD8A6FE2">
    <w:name w:val="F66DA68CC8324A3DB4E85C65AD8A6FE2"/>
    <w:rsid w:val="00435220"/>
  </w:style>
  <w:style w:type="paragraph" w:customStyle="1" w:styleId="AA0FC5D0F5744E49A61BCB61E6D6432E">
    <w:name w:val="AA0FC5D0F5744E49A61BCB61E6D6432E"/>
  </w:style>
  <w:style w:type="paragraph" w:customStyle="1" w:styleId="24D3DCCED2E6495B96CBCDF858CE86FF">
    <w:name w:val="24D3DCCED2E6495B96CBCDF858CE86FF"/>
    <w:rsid w:val="008D7060"/>
  </w:style>
  <w:style w:type="paragraph" w:customStyle="1" w:styleId="058F460089DC469BA2EF5A7DD632F29A">
    <w:name w:val="058F460089DC469BA2EF5A7DD632F29A"/>
    <w:rsid w:val="00E00B73"/>
  </w:style>
  <w:style w:type="paragraph" w:customStyle="1" w:styleId="BCE08E8F11A24F8FB5088EA9801D64A5">
    <w:name w:val="BCE08E8F11A24F8FB5088EA9801D64A5"/>
    <w:rsid w:val="00E00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Boost your personal  power *Create great relationships  at * Enhance teamwork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DB3E8-5D3B-47BC-8726-A397AD02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3 Secrets of  OUTstanding Safe Schools</vt:lpstr>
    </vt:vector>
  </TitlesOfParts>
  <Company>OUTstanding Lives.org Presents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Secrets of  OUTstanding Safe Schools</dc:title>
  <dc:subject>You Can Inspire Self-Esteem in Youth</dc:subject>
  <dc:creator>Sharon Love, M.Ed. (Psychology)</dc:creator>
  <cp:lastModifiedBy>Sharon</cp:lastModifiedBy>
  <cp:revision>2</cp:revision>
  <dcterms:created xsi:type="dcterms:W3CDTF">2013-08-10T18:12:00Z</dcterms:created>
  <dcterms:modified xsi:type="dcterms:W3CDTF">2013-08-10T18:12:00Z</dcterms:modified>
</cp:coreProperties>
</file>